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E5" w:rsidRDefault="00294BEF" w:rsidP="00B75D65">
      <w:pPr>
        <w:pStyle w:val="a3"/>
        <w:spacing w:before="62"/>
        <w:ind w:left="0" w:right="108" w:firstLine="0"/>
        <w:rPr>
          <w:rFonts w:ascii="Bookman Old Style" w:hAnsi="Bookman Old Style"/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2888615</wp:posOffset>
            </wp:positionH>
            <wp:positionV relativeFrom="paragraph">
              <wp:posOffset>42545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5D65">
        <w:rPr>
          <w:rFonts w:ascii="Bookman Old Style" w:hAnsi="Bookman Old Style"/>
          <w:b/>
          <w:lang w:val="ru-RU"/>
        </w:rPr>
        <w:t xml:space="preserve">                                                                            </w:t>
      </w:r>
    </w:p>
    <w:p w:rsidR="00A06EE5" w:rsidRDefault="00A06EE5" w:rsidP="00B75D65">
      <w:pPr>
        <w:pStyle w:val="a3"/>
        <w:spacing w:before="62"/>
        <w:ind w:left="0" w:right="108" w:firstLine="0"/>
        <w:rPr>
          <w:rFonts w:ascii="Bookman Old Style" w:hAnsi="Bookman Old Style"/>
          <w:b/>
          <w:lang w:val="ru-RU"/>
        </w:rPr>
      </w:pPr>
    </w:p>
    <w:p w:rsidR="00294BEF" w:rsidRPr="00294BEF" w:rsidRDefault="00294BEF" w:rsidP="00294BE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  <w:lang w:val="ru-RU"/>
        </w:rPr>
      </w:pPr>
      <w:bookmarkStart w:id="0" w:name="page1"/>
      <w:bookmarkEnd w:id="0"/>
    </w:p>
    <w:p w:rsidR="00294BEF" w:rsidRPr="00294BEF" w:rsidRDefault="00294BEF" w:rsidP="00294BE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  <w:lang w:val="ru-RU"/>
        </w:rPr>
      </w:pPr>
    </w:p>
    <w:p w:rsidR="00294BEF" w:rsidRPr="00294BEF" w:rsidRDefault="00294BEF" w:rsidP="00294BE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  <w:lang w:val="ru-RU"/>
        </w:rPr>
      </w:pPr>
    </w:p>
    <w:p w:rsidR="00294BEF" w:rsidRPr="00294BEF" w:rsidRDefault="00294BEF" w:rsidP="00294BEF">
      <w:pPr>
        <w:autoSpaceDE w:val="0"/>
        <w:autoSpaceDN w:val="0"/>
        <w:adjustRightInd w:val="0"/>
        <w:ind w:left="3560"/>
        <w:rPr>
          <w:rFonts w:ascii="Century Schoolbook" w:hAnsi="Century Schoolbook"/>
          <w:b/>
          <w:sz w:val="8"/>
          <w:lang w:val="ru-RU"/>
        </w:rPr>
      </w:pPr>
    </w:p>
    <w:p w:rsidR="00294BEF" w:rsidRPr="00294BEF" w:rsidRDefault="00294BEF" w:rsidP="00294BEF">
      <w:pPr>
        <w:spacing w:line="360" w:lineRule="auto"/>
        <w:jc w:val="center"/>
        <w:rPr>
          <w:rFonts w:ascii="Book Antiqua" w:hAnsi="Book Antiqua"/>
          <w:b/>
          <w:lang w:val="ru-RU"/>
        </w:rPr>
      </w:pPr>
      <w:r w:rsidRPr="00294BEF">
        <w:rPr>
          <w:rFonts w:ascii="Book Antiqua" w:hAnsi="Book Antiqua"/>
          <w:b/>
          <w:lang w:val="ru-RU"/>
        </w:rPr>
        <w:t>МИНИСТЕРСТВО ОБРАЗОВАНИЯ И НАУКИ РЕСПУБЛИКИ ДАГЕСТАН</w:t>
      </w:r>
    </w:p>
    <w:p w:rsidR="00294BEF" w:rsidRPr="00294BEF" w:rsidRDefault="00C84029" w:rsidP="00294BEF">
      <w:pPr>
        <w:spacing w:line="360" w:lineRule="auto"/>
        <w:jc w:val="center"/>
        <w:rPr>
          <w:rFonts w:ascii="Book Antiqua" w:hAnsi="Book Antiqua"/>
          <w:b/>
          <w:lang w:val="ru-RU"/>
        </w:rPr>
      </w:pPr>
      <w:r>
        <w:rPr>
          <w:rFonts w:ascii="Book Antiqua" w:hAnsi="Book Antiqua"/>
          <w:b/>
          <w:lang w:val="ru-RU"/>
        </w:rPr>
        <w:t>МУНИЦИПАЛЬНОЕ КАЗЕННОЕ</w:t>
      </w:r>
      <w:r w:rsidR="00294BEF" w:rsidRPr="00294BEF">
        <w:rPr>
          <w:rFonts w:ascii="Book Antiqua" w:hAnsi="Book Antiqua"/>
          <w:b/>
          <w:lang w:val="ru-RU"/>
        </w:rPr>
        <w:t xml:space="preserve"> ОБЩЕОБРАЗОВАТЕЛЬНОЕ УЧРЕЖДЕНИЕ</w:t>
      </w:r>
    </w:p>
    <w:p w:rsidR="00294BEF" w:rsidRDefault="00294BEF" w:rsidP="00294BEF">
      <w:pPr>
        <w:pStyle w:val="a8"/>
        <w:spacing w:line="276" w:lineRule="auto"/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«</w:t>
      </w:r>
      <w:r w:rsidR="00C84029">
        <w:rPr>
          <w:rFonts w:ascii="Book Antiqua" w:hAnsi="Book Antiqua"/>
          <w:sz w:val="36"/>
        </w:rPr>
        <w:t>Новосеребряковская с</w:t>
      </w:r>
      <w:r>
        <w:rPr>
          <w:rFonts w:ascii="Book Antiqua" w:hAnsi="Book Antiqua"/>
          <w:sz w:val="36"/>
        </w:rPr>
        <w:t>ред</w:t>
      </w:r>
      <w:r w:rsidR="00C84029">
        <w:rPr>
          <w:rFonts w:ascii="Book Antiqua" w:hAnsi="Book Antiqua"/>
          <w:sz w:val="36"/>
        </w:rPr>
        <w:t>няя общеобразовательная школа</w:t>
      </w:r>
      <w:r>
        <w:rPr>
          <w:rFonts w:ascii="Book Antiqua" w:hAnsi="Book Antiqua"/>
          <w:sz w:val="36"/>
        </w:rPr>
        <w:t>»</w:t>
      </w:r>
    </w:p>
    <w:p w:rsidR="00294BEF" w:rsidRPr="00294BEF" w:rsidRDefault="00294BEF" w:rsidP="00294BEF">
      <w:pPr>
        <w:autoSpaceDE w:val="0"/>
        <w:autoSpaceDN w:val="0"/>
        <w:adjustRightInd w:val="0"/>
        <w:rPr>
          <w:rFonts w:ascii="Book Antiqua" w:hAnsi="Book Antiqua"/>
          <w:sz w:val="24"/>
          <w:szCs w:val="24"/>
          <w:lang w:val="ru-RU"/>
        </w:rPr>
      </w:pPr>
    </w:p>
    <w:p w:rsidR="00A06EE5" w:rsidRDefault="00F368A1" w:rsidP="00F368A1">
      <w:pPr>
        <w:jc w:val="center"/>
        <w:rPr>
          <w:rFonts w:ascii="Bookman Old Style" w:hAnsi="Bookman Old Style"/>
          <w:b/>
          <w:sz w:val="28"/>
          <w:szCs w:val="36"/>
          <w:lang w:val="ru-RU"/>
        </w:rPr>
      </w:pPr>
      <w:r>
        <w:rPr>
          <w:rFonts w:ascii="Bookman Old Style" w:hAnsi="Bookman Old Style"/>
          <w:b/>
          <w:sz w:val="28"/>
          <w:szCs w:val="36"/>
          <w:lang w:val="ru-RU"/>
        </w:rPr>
        <w:t xml:space="preserve">Приказ </w:t>
      </w:r>
    </w:p>
    <w:p w:rsidR="00F368A1" w:rsidRDefault="00F368A1" w:rsidP="00F368A1">
      <w:pPr>
        <w:jc w:val="center"/>
        <w:rPr>
          <w:rFonts w:ascii="Bookman Old Style" w:hAnsi="Bookman Old Style"/>
          <w:b/>
          <w:sz w:val="28"/>
          <w:szCs w:val="36"/>
          <w:lang w:val="ru-RU"/>
        </w:rPr>
      </w:pPr>
    </w:p>
    <w:p w:rsidR="00F368A1" w:rsidRPr="00F368A1" w:rsidRDefault="00F368A1" w:rsidP="00F368A1">
      <w:pPr>
        <w:jc w:val="center"/>
        <w:rPr>
          <w:rFonts w:ascii="Bookman Old Style" w:hAnsi="Bookman Old Style"/>
          <w:b/>
          <w:sz w:val="28"/>
          <w:szCs w:val="36"/>
          <w:lang w:val="ru-RU"/>
        </w:rPr>
      </w:pPr>
      <w:r>
        <w:rPr>
          <w:rFonts w:ascii="Bookman Old Style" w:hAnsi="Bookman Old Style"/>
          <w:b/>
          <w:sz w:val="28"/>
          <w:szCs w:val="36"/>
          <w:lang w:val="ru-RU"/>
        </w:rPr>
        <w:t xml:space="preserve">№ </w:t>
      </w:r>
      <w:r w:rsidR="00C84029">
        <w:rPr>
          <w:rFonts w:ascii="Bookman Old Style" w:hAnsi="Bookman Old Style"/>
          <w:b/>
          <w:sz w:val="28"/>
          <w:szCs w:val="36"/>
          <w:lang w:val="ru-RU"/>
        </w:rPr>
        <w:t>____</w:t>
      </w:r>
      <w:r>
        <w:rPr>
          <w:rFonts w:ascii="Bookman Old Style" w:hAnsi="Bookman Old Style"/>
          <w:b/>
          <w:sz w:val="28"/>
          <w:szCs w:val="36"/>
          <w:lang w:val="ru-RU"/>
        </w:rPr>
        <w:t xml:space="preserve">           </w:t>
      </w:r>
      <w:r w:rsidR="00294BEF">
        <w:rPr>
          <w:rFonts w:ascii="Bookman Old Style" w:hAnsi="Bookman Old Style"/>
          <w:b/>
          <w:sz w:val="28"/>
          <w:szCs w:val="36"/>
          <w:lang w:val="ru-RU"/>
        </w:rPr>
        <w:t xml:space="preserve"> </w:t>
      </w:r>
      <w:r w:rsidR="00C3657A">
        <w:rPr>
          <w:rFonts w:ascii="Bookman Old Style" w:hAnsi="Bookman Old Style"/>
          <w:b/>
          <w:sz w:val="28"/>
          <w:szCs w:val="36"/>
          <w:lang w:val="ru-RU"/>
        </w:rPr>
        <w:t xml:space="preserve">      </w:t>
      </w:r>
      <w:r w:rsidR="00C84029">
        <w:rPr>
          <w:rFonts w:ascii="Bookman Old Style" w:hAnsi="Bookman Old Style"/>
          <w:b/>
          <w:sz w:val="28"/>
          <w:szCs w:val="36"/>
          <w:lang w:val="ru-RU"/>
        </w:rPr>
        <w:t xml:space="preserve">             от «___» «_________» 20__</w:t>
      </w:r>
      <w:r>
        <w:rPr>
          <w:rFonts w:ascii="Bookman Old Style" w:hAnsi="Bookman Old Style"/>
          <w:b/>
          <w:sz w:val="28"/>
          <w:szCs w:val="36"/>
          <w:lang w:val="ru-RU"/>
        </w:rPr>
        <w:t>г</w:t>
      </w:r>
      <w:r w:rsidR="00C84029">
        <w:rPr>
          <w:rFonts w:ascii="Bookman Old Style" w:hAnsi="Bookman Old Style"/>
          <w:b/>
          <w:sz w:val="28"/>
          <w:szCs w:val="36"/>
          <w:lang w:val="ru-RU"/>
        </w:rPr>
        <w:t>.</w:t>
      </w:r>
    </w:p>
    <w:p w:rsidR="00A06EE5" w:rsidRPr="00F368A1" w:rsidRDefault="00A06EE5" w:rsidP="00A06EE5">
      <w:pPr>
        <w:rPr>
          <w:sz w:val="18"/>
          <w:lang w:val="ru-RU"/>
        </w:rPr>
      </w:pPr>
      <w:r w:rsidRPr="00F368A1">
        <w:rPr>
          <w:sz w:val="18"/>
          <w:lang w:val="ru-RU"/>
        </w:rPr>
        <w:tab/>
      </w:r>
    </w:p>
    <w:tbl>
      <w:tblPr>
        <w:tblW w:w="9530" w:type="dxa"/>
        <w:tblLook w:val="01E0"/>
      </w:tblPr>
      <w:tblGrid>
        <w:gridCol w:w="9530"/>
      </w:tblGrid>
      <w:tr w:rsidR="00A06EE5" w:rsidRPr="00F40FF2" w:rsidTr="0029585D">
        <w:trPr>
          <w:trHeight w:val="408"/>
        </w:trPr>
        <w:tc>
          <w:tcPr>
            <w:tcW w:w="9530" w:type="dxa"/>
          </w:tcPr>
          <w:p w:rsidR="00A06EE5" w:rsidRPr="00D73AAE" w:rsidRDefault="00A06EE5" w:rsidP="0029585D">
            <w:pPr>
              <w:jc w:val="center"/>
              <w:rPr>
                <w:rFonts w:ascii="Bookman Old Style" w:hAnsi="Bookman Old Style"/>
                <w:b/>
                <w:szCs w:val="28"/>
                <w:lang w:val="ru-RU"/>
              </w:rPr>
            </w:pPr>
            <w:r w:rsidRPr="00D73AAE">
              <w:rPr>
                <w:rFonts w:ascii="Bookman Old Style" w:hAnsi="Bookman Old Style"/>
                <w:b/>
                <w:szCs w:val="28"/>
                <w:lang w:val="ru-RU"/>
              </w:rPr>
              <w:t xml:space="preserve">Об утверждении Кодекса этики и служебного поведения </w:t>
            </w:r>
          </w:p>
          <w:p w:rsidR="00A06EE5" w:rsidRPr="00D73AAE" w:rsidRDefault="00A06EE5" w:rsidP="0029585D">
            <w:pPr>
              <w:ind w:right="895"/>
              <w:jc w:val="center"/>
              <w:rPr>
                <w:rFonts w:ascii="Bookman Old Style" w:hAnsi="Bookman Old Style"/>
                <w:b/>
                <w:szCs w:val="28"/>
                <w:lang w:val="ru-RU"/>
              </w:rPr>
            </w:pPr>
            <w:r w:rsidRPr="00D73AAE">
              <w:rPr>
                <w:rFonts w:ascii="Bookman Old Style" w:hAnsi="Bookman Old Style"/>
                <w:b/>
                <w:szCs w:val="28"/>
                <w:lang w:val="ru-RU"/>
              </w:rPr>
              <w:t>работников муниципального бюджетного общеобразовательного учреждения</w:t>
            </w:r>
          </w:p>
          <w:p w:rsidR="00A06EE5" w:rsidRPr="00D73AAE" w:rsidRDefault="00A06EE5" w:rsidP="0029585D">
            <w:pPr>
              <w:ind w:right="895"/>
              <w:jc w:val="center"/>
              <w:rPr>
                <w:rFonts w:ascii="Bookman Old Style" w:hAnsi="Bookman Old Style"/>
                <w:b/>
                <w:sz w:val="24"/>
                <w:szCs w:val="32"/>
                <w:lang w:val="ru-RU"/>
              </w:rPr>
            </w:pPr>
            <w:r w:rsidRPr="00D73AAE">
              <w:rPr>
                <w:rFonts w:ascii="Bookman Old Style" w:hAnsi="Bookman Old Style"/>
                <w:b/>
                <w:sz w:val="24"/>
                <w:szCs w:val="32"/>
                <w:lang w:val="ru-RU"/>
              </w:rPr>
              <w:t>«</w:t>
            </w:r>
            <w:r w:rsidR="00C84029">
              <w:rPr>
                <w:rFonts w:ascii="Bookman Old Style" w:hAnsi="Bookman Old Style"/>
                <w:b/>
                <w:sz w:val="24"/>
                <w:szCs w:val="32"/>
                <w:lang w:val="ru-RU"/>
              </w:rPr>
              <w:t>Новосеребряковская с</w:t>
            </w:r>
            <w:r w:rsidRPr="00D73AAE">
              <w:rPr>
                <w:rFonts w:ascii="Bookman Old Style" w:hAnsi="Bookman Old Style"/>
                <w:b/>
                <w:sz w:val="24"/>
                <w:szCs w:val="32"/>
                <w:lang w:val="ru-RU"/>
              </w:rPr>
              <w:t>ред</w:t>
            </w:r>
            <w:r w:rsidR="00C84029">
              <w:rPr>
                <w:rFonts w:ascii="Bookman Old Style" w:hAnsi="Bookman Old Style"/>
                <w:b/>
                <w:sz w:val="24"/>
                <w:szCs w:val="32"/>
                <w:lang w:val="ru-RU"/>
              </w:rPr>
              <w:t>няя общеобразовательная школа</w:t>
            </w:r>
            <w:r w:rsidRPr="00D73AAE">
              <w:rPr>
                <w:rFonts w:ascii="Bookman Old Style" w:hAnsi="Bookman Old Style"/>
                <w:b/>
                <w:sz w:val="24"/>
                <w:szCs w:val="32"/>
                <w:lang w:val="ru-RU"/>
              </w:rPr>
              <w:t>»</w:t>
            </w:r>
          </w:p>
          <w:p w:rsidR="00A06EE5" w:rsidRPr="00D73AAE" w:rsidRDefault="00A06EE5" w:rsidP="0029585D">
            <w:pPr>
              <w:jc w:val="center"/>
              <w:rPr>
                <w:rFonts w:ascii="Bookman Old Style" w:hAnsi="Bookman Old Style"/>
                <w:b/>
                <w:szCs w:val="28"/>
                <w:lang w:val="ru-RU"/>
              </w:rPr>
            </w:pPr>
          </w:p>
        </w:tc>
      </w:tr>
    </w:tbl>
    <w:p w:rsidR="00A06EE5" w:rsidRPr="00A06EE5" w:rsidRDefault="00A06EE5" w:rsidP="00A06EE5">
      <w:pPr>
        <w:jc w:val="both"/>
        <w:rPr>
          <w:rFonts w:ascii="Bookman Old Style" w:hAnsi="Bookman Old Style"/>
          <w:sz w:val="28"/>
          <w:szCs w:val="28"/>
          <w:lang w:val="ru-RU"/>
        </w:rPr>
      </w:pPr>
    </w:p>
    <w:p w:rsidR="00C84029" w:rsidRDefault="00A06EE5" w:rsidP="00CD1478">
      <w:pPr>
        <w:ind w:firstLine="708"/>
        <w:jc w:val="both"/>
        <w:rPr>
          <w:rFonts w:ascii="Bookman Old Style" w:eastAsia="Times New Roman" w:hAnsi="Bookman Old Style" w:cs="Times New Roman"/>
          <w:sz w:val="28"/>
          <w:szCs w:val="28"/>
          <w:lang w:val="ru-RU" w:eastAsia="ru-RU"/>
        </w:rPr>
      </w:pPr>
      <w:r w:rsidRPr="00294BEF">
        <w:rPr>
          <w:rFonts w:ascii="Bookman Old Style" w:hAnsi="Bookman Old Style"/>
          <w:sz w:val="28"/>
          <w:szCs w:val="28"/>
          <w:lang w:val="ru-RU"/>
        </w:rPr>
        <w:t>В целях установления общих принципов  профессиональной и служебной этики работ</w:t>
      </w:r>
      <w:r w:rsidR="00C84029">
        <w:rPr>
          <w:rFonts w:ascii="Bookman Old Style" w:hAnsi="Bookman Old Style"/>
          <w:sz w:val="28"/>
          <w:szCs w:val="28"/>
          <w:lang w:val="ru-RU"/>
        </w:rPr>
        <w:t>ников муниципального  казенного</w:t>
      </w:r>
      <w:r w:rsidRPr="00294BEF">
        <w:rPr>
          <w:rFonts w:ascii="Bookman Old Style" w:hAnsi="Bookman Old Style"/>
          <w:sz w:val="28"/>
          <w:szCs w:val="28"/>
          <w:lang w:val="ru-RU"/>
        </w:rPr>
        <w:t xml:space="preserve"> общеобразовательного учреждения «</w:t>
      </w:r>
      <w:r w:rsidR="00C84029">
        <w:rPr>
          <w:rFonts w:ascii="Bookman Old Style" w:hAnsi="Bookman Old Style"/>
          <w:sz w:val="28"/>
          <w:szCs w:val="28"/>
          <w:lang w:val="ru-RU"/>
        </w:rPr>
        <w:t>Новосеребряковская с</w:t>
      </w:r>
      <w:r w:rsidRPr="00294BEF">
        <w:rPr>
          <w:rFonts w:ascii="Bookman Old Style" w:hAnsi="Bookman Old Style"/>
          <w:sz w:val="28"/>
          <w:szCs w:val="28"/>
          <w:lang w:val="ru-RU"/>
        </w:rPr>
        <w:t>ред</w:t>
      </w:r>
      <w:r w:rsidR="00C84029">
        <w:rPr>
          <w:rFonts w:ascii="Bookman Old Style" w:hAnsi="Bookman Old Style"/>
          <w:sz w:val="28"/>
          <w:szCs w:val="28"/>
          <w:lang w:val="ru-RU"/>
        </w:rPr>
        <w:t>няя общеобразовательная школа»  Кизлярского района</w:t>
      </w:r>
      <w:r w:rsidR="00CD1478" w:rsidRPr="00294BEF">
        <w:rPr>
          <w:rFonts w:ascii="Bookman Old Style" w:hAnsi="Bookman Old Style"/>
          <w:sz w:val="28"/>
          <w:szCs w:val="28"/>
          <w:lang w:val="ru-RU"/>
        </w:rPr>
        <w:t xml:space="preserve">, в соответствии с </w:t>
      </w:r>
      <w:r w:rsidR="00CD1478" w:rsidRPr="00294BEF">
        <w:rPr>
          <w:rFonts w:ascii="Bookman Old Style" w:eastAsia="Times New Roman" w:hAnsi="Bookman Old Style" w:cs="Times New Roman"/>
          <w:sz w:val="28"/>
          <w:szCs w:val="28"/>
          <w:lang w:val="ru-RU" w:eastAsia="ru-RU"/>
        </w:rPr>
        <w:t>Федеральным законом « О противодействии коррупции»  № 273-ФЗ от 25.12.2008</w:t>
      </w:r>
      <w:r w:rsidR="00C84029">
        <w:rPr>
          <w:rFonts w:ascii="Bookman Old Style" w:eastAsia="Times New Roman" w:hAnsi="Bookman Old Style" w:cs="Times New Roman"/>
          <w:sz w:val="28"/>
          <w:szCs w:val="28"/>
          <w:lang w:val="ru-RU" w:eastAsia="ru-RU"/>
        </w:rPr>
        <w:t xml:space="preserve"> г.</w:t>
      </w:r>
      <w:r w:rsidR="00CD1478" w:rsidRPr="00294BEF">
        <w:rPr>
          <w:rFonts w:ascii="Bookman Old Style" w:eastAsia="Times New Roman" w:hAnsi="Bookman Old Style" w:cs="Times New Roman"/>
          <w:sz w:val="28"/>
          <w:szCs w:val="28"/>
          <w:lang w:val="ru-RU" w:eastAsia="ru-RU"/>
        </w:rPr>
        <w:t xml:space="preserve"> – </w:t>
      </w:r>
    </w:p>
    <w:p w:rsidR="00CD1478" w:rsidRPr="00294BEF" w:rsidRDefault="00F40FF2" w:rsidP="00CD1478">
      <w:pPr>
        <w:ind w:firstLine="708"/>
        <w:jc w:val="both"/>
        <w:rPr>
          <w:rFonts w:ascii="Bookman Old Style" w:eastAsia="Times New Roman" w:hAnsi="Bookman Old Style" w:cs="Times New Roman"/>
          <w:b/>
          <w:sz w:val="28"/>
          <w:szCs w:val="28"/>
          <w:lang w:val="ru-RU" w:eastAsia="ru-RU"/>
        </w:rPr>
      </w:pPr>
      <w:r>
        <w:rPr>
          <w:rFonts w:ascii="Bookman Old Style" w:eastAsia="Times New Roman" w:hAnsi="Bookman Old Style" w:cs="Times New Roman"/>
          <w:sz w:val="28"/>
          <w:szCs w:val="28"/>
          <w:lang w:val="ru-RU" w:eastAsia="ru-RU"/>
        </w:rPr>
        <w:t xml:space="preserve">                               П</w:t>
      </w:r>
      <w:r w:rsidR="00CD1478" w:rsidRPr="00294BEF">
        <w:rPr>
          <w:rFonts w:ascii="Bookman Old Style" w:eastAsia="Times New Roman" w:hAnsi="Bookman Old Style" w:cs="Times New Roman"/>
          <w:sz w:val="28"/>
          <w:szCs w:val="28"/>
          <w:lang w:val="ru-RU" w:eastAsia="ru-RU"/>
        </w:rPr>
        <w:t>риказываю:</w:t>
      </w:r>
    </w:p>
    <w:p w:rsidR="00CD1478" w:rsidRDefault="00CD1478" w:rsidP="00A06EE5">
      <w:pPr>
        <w:ind w:right="895"/>
        <w:rPr>
          <w:rFonts w:ascii="Bookman Old Style" w:hAnsi="Bookman Old Style"/>
          <w:sz w:val="28"/>
          <w:szCs w:val="28"/>
          <w:lang w:val="ru-RU"/>
        </w:rPr>
      </w:pPr>
    </w:p>
    <w:p w:rsidR="00A06EE5" w:rsidRPr="00A06EE5" w:rsidRDefault="00A06EE5" w:rsidP="00A06EE5">
      <w:pPr>
        <w:pStyle w:val="a4"/>
        <w:widowControl/>
        <w:numPr>
          <w:ilvl w:val="0"/>
          <w:numId w:val="13"/>
        </w:numPr>
        <w:tabs>
          <w:tab w:val="left" w:pos="1134"/>
        </w:tabs>
        <w:suppressAutoHyphens/>
        <w:ind w:left="0" w:firstLine="709"/>
        <w:contextualSpacing/>
        <w:jc w:val="both"/>
        <w:rPr>
          <w:rFonts w:ascii="Bookman Old Style" w:hAnsi="Bookman Old Style"/>
          <w:sz w:val="28"/>
          <w:szCs w:val="28"/>
          <w:lang w:val="ru-RU"/>
        </w:rPr>
      </w:pPr>
      <w:r w:rsidRPr="00A06EE5">
        <w:rPr>
          <w:rFonts w:ascii="Bookman Old Style" w:hAnsi="Bookman Old Style"/>
          <w:sz w:val="28"/>
          <w:szCs w:val="28"/>
          <w:lang w:val="ru-RU"/>
        </w:rPr>
        <w:t>Утвердить прилагаемый Кодекс этики и служебного поведения работ</w:t>
      </w:r>
      <w:r w:rsidR="00C84029">
        <w:rPr>
          <w:rFonts w:ascii="Bookman Old Style" w:hAnsi="Bookman Old Style"/>
          <w:sz w:val="28"/>
          <w:szCs w:val="28"/>
          <w:lang w:val="ru-RU"/>
        </w:rPr>
        <w:t>ников муниципального  казенного</w:t>
      </w:r>
      <w:r w:rsidRPr="00A06EE5">
        <w:rPr>
          <w:rFonts w:ascii="Bookman Old Style" w:hAnsi="Bookman Old Style"/>
          <w:sz w:val="28"/>
          <w:szCs w:val="28"/>
          <w:lang w:val="ru-RU"/>
        </w:rPr>
        <w:t xml:space="preserve"> общеобразовательного учреждения «</w:t>
      </w:r>
      <w:r w:rsidR="00C84029">
        <w:rPr>
          <w:rFonts w:ascii="Bookman Old Style" w:hAnsi="Bookman Old Style"/>
          <w:sz w:val="28"/>
          <w:szCs w:val="28"/>
          <w:lang w:val="ru-RU"/>
        </w:rPr>
        <w:t>Новосеребряковская с</w:t>
      </w:r>
      <w:r w:rsidRPr="00A06EE5">
        <w:rPr>
          <w:rFonts w:ascii="Bookman Old Style" w:hAnsi="Bookman Old Style"/>
          <w:sz w:val="28"/>
          <w:szCs w:val="28"/>
          <w:lang w:val="ru-RU"/>
        </w:rPr>
        <w:t>ред</w:t>
      </w:r>
      <w:r w:rsidR="00C84029">
        <w:rPr>
          <w:rFonts w:ascii="Bookman Old Style" w:hAnsi="Bookman Old Style"/>
          <w:sz w:val="28"/>
          <w:szCs w:val="28"/>
          <w:lang w:val="ru-RU"/>
        </w:rPr>
        <w:t>няя общеобразовательная школа»  Кизлярского района.</w:t>
      </w:r>
    </w:p>
    <w:p w:rsidR="00A06EE5" w:rsidRPr="00A06EE5" w:rsidRDefault="00A06EE5" w:rsidP="00A06EE5">
      <w:pPr>
        <w:pStyle w:val="a4"/>
        <w:widowControl/>
        <w:numPr>
          <w:ilvl w:val="0"/>
          <w:numId w:val="13"/>
        </w:numPr>
        <w:tabs>
          <w:tab w:val="left" w:pos="1134"/>
        </w:tabs>
        <w:suppressAutoHyphens/>
        <w:ind w:left="0" w:firstLine="709"/>
        <w:contextualSpacing/>
        <w:jc w:val="both"/>
        <w:rPr>
          <w:rFonts w:ascii="Bookman Old Style" w:hAnsi="Bookman Old Style"/>
          <w:sz w:val="28"/>
          <w:szCs w:val="28"/>
          <w:lang w:val="ru-RU"/>
        </w:rPr>
      </w:pPr>
      <w:r w:rsidRPr="00A06EE5">
        <w:rPr>
          <w:rFonts w:ascii="Bookman Old Style" w:hAnsi="Bookman Old Style"/>
          <w:sz w:val="28"/>
          <w:szCs w:val="28"/>
          <w:lang w:val="ru-RU"/>
        </w:rPr>
        <w:t xml:space="preserve">Настоящий приказ разместить на </w:t>
      </w:r>
      <w:r w:rsidR="00C84029">
        <w:rPr>
          <w:rFonts w:ascii="Bookman Old Style" w:hAnsi="Bookman Old Style"/>
          <w:sz w:val="28"/>
          <w:szCs w:val="28"/>
          <w:lang w:val="ru-RU"/>
        </w:rPr>
        <w:t>сайте муниципального  казенного</w:t>
      </w:r>
      <w:r w:rsidRPr="00A06EE5">
        <w:rPr>
          <w:rFonts w:ascii="Bookman Old Style" w:hAnsi="Bookman Old Style"/>
          <w:sz w:val="28"/>
          <w:szCs w:val="28"/>
          <w:lang w:val="ru-RU"/>
        </w:rPr>
        <w:t xml:space="preserve"> общеобразовательного учреждения «</w:t>
      </w:r>
      <w:r w:rsidR="00C84029">
        <w:rPr>
          <w:rFonts w:ascii="Bookman Old Style" w:hAnsi="Bookman Old Style"/>
          <w:sz w:val="28"/>
          <w:szCs w:val="28"/>
          <w:lang w:val="ru-RU"/>
        </w:rPr>
        <w:t>Новосеребряковская с</w:t>
      </w:r>
      <w:r w:rsidRPr="00A06EE5">
        <w:rPr>
          <w:rFonts w:ascii="Bookman Old Style" w:hAnsi="Bookman Old Style"/>
          <w:sz w:val="28"/>
          <w:szCs w:val="28"/>
          <w:lang w:val="ru-RU"/>
        </w:rPr>
        <w:t>ред</w:t>
      </w:r>
      <w:r w:rsidR="00C84029">
        <w:rPr>
          <w:rFonts w:ascii="Bookman Old Style" w:hAnsi="Bookman Old Style"/>
          <w:sz w:val="28"/>
          <w:szCs w:val="28"/>
          <w:lang w:val="ru-RU"/>
        </w:rPr>
        <w:t>няя общеобразовательная школа»  Кизлярского района</w:t>
      </w:r>
      <w:r w:rsidRPr="00A06EE5">
        <w:rPr>
          <w:rFonts w:ascii="Bookman Old Style" w:hAnsi="Bookman Old Style"/>
          <w:sz w:val="28"/>
          <w:szCs w:val="28"/>
          <w:lang w:val="ru-RU"/>
        </w:rPr>
        <w:t xml:space="preserve"> в информационно-телекоммуникационной сети Интернет. </w:t>
      </w:r>
    </w:p>
    <w:p w:rsidR="00A06EE5" w:rsidRPr="00A06EE5" w:rsidRDefault="00A06EE5" w:rsidP="00A06EE5">
      <w:pPr>
        <w:jc w:val="both"/>
        <w:rPr>
          <w:rFonts w:ascii="Bookman Old Style" w:hAnsi="Bookman Old Style"/>
          <w:sz w:val="28"/>
          <w:szCs w:val="28"/>
          <w:lang w:val="ru-RU"/>
        </w:rPr>
      </w:pPr>
    </w:p>
    <w:p w:rsidR="00A06EE5" w:rsidRPr="00A06EE5" w:rsidRDefault="00A06EE5" w:rsidP="00A06EE5">
      <w:pPr>
        <w:jc w:val="both"/>
        <w:rPr>
          <w:rFonts w:ascii="Bookman Old Style" w:hAnsi="Bookman Old Style"/>
          <w:lang w:val="ru-RU"/>
        </w:rPr>
      </w:pPr>
    </w:p>
    <w:p w:rsidR="00A06EE5" w:rsidRDefault="00C84029" w:rsidP="00A06EE5">
      <w:pPr>
        <w:jc w:val="center"/>
        <w:rPr>
          <w:rFonts w:ascii="Bookman Old Style" w:hAnsi="Bookman Old Style"/>
          <w:b/>
          <w:sz w:val="28"/>
          <w:lang w:val="ru-RU"/>
        </w:rPr>
      </w:pPr>
      <w:r>
        <w:rPr>
          <w:rFonts w:ascii="Bookman Old Style" w:hAnsi="Bookman Old Style"/>
          <w:b/>
          <w:sz w:val="28"/>
          <w:lang w:val="ru-RU"/>
        </w:rPr>
        <w:t xml:space="preserve">Директор   </w:t>
      </w:r>
      <w:r w:rsidR="00A06EE5" w:rsidRPr="00A06EE5">
        <w:rPr>
          <w:rFonts w:ascii="Bookman Old Style" w:hAnsi="Bookman Old Style"/>
          <w:b/>
          <w:sz w:val="28"/>
          <w:lang w:val="ru-RU"/>
        </w:rPr>
        <w:t xml:space="preserve">             </w:t>
      </w:r>
      <w:r>
        <w:rPr>
          <w:rFonts w:ascii="Bookman Old Style" w:hAnsi="Bookman Old Style"/>
          <w:b/>
          <w:sz w:val="28"/>
          <w:lang w:val="ru-RU"/>
        </w:rPr>
        <w:t xml:space="preserve">                    Курбанов К.М.</w:t>
      </w:r>
    </w:p>
    <w:p w:rsidR="00475B1F" w:rsidRDefault="00475B1F" w:rsidP="00A06EE5">
      <w:pPr>
        <w:jc w:val="center"/>
        <w:rPr>
          <w:rFonts w:ascii="Bookman Old Style" w:hAnsi="Bookman Old Style"/>
          <w:b/>
          <w:sz w:val="28"/>
          <w:lang w:val="ru-RU"/>
        </w:rPr>
      </w:pPr>
    </w:p>
    <w:p w:rsidR="00475B1F" w:rsidRDefault="00475B1F" w:rsidP="00A06EE5">
      <w:pPr>
        <w:jc w:val="center"/>
        <w:rPr>
          <w:rFonts w:ascii="Bookman Old Style" w:hAnsi="Bookman Old Style"/>
          <w:b/>
          <w:sz w:val="28"/>
          <w:lang w:val="ru-RU"/>
        </w:rPr>
      </w:pPr>
    </w:p>
    <w:p w:rsidR="00D73AAE" w:rsidRDefault="00D73AAE" w:rsidP="00A06EE5">
      <w:pPr>
        <w:jc w:val="center"/>
        <w:rPr>
          <w:rFonts w:ascii="Bookman Old Style" w:hAnsi="Bookman Old Style"/>
          <w:b/>
          <w:sz w:val="28"/>
          <w:lang w:val="ru-RU"/>
        </w:rPr>
      </w:pPr>
    </w:p>
    <w:p w:rsidR="00D73AAE" w:rsidRDefault="00D73AAE" w:rsidP="00A06EE5">
      <w:pPr>
        <w:jc w:val="center"/>
        <w:rPr>
          <w:rFonts w:ascii="Bookman Old Style" w:hAnsi="Bookman Old Style"/>
          <w:b/>
          <w:sz w:val="28"/>
          <w:lang w:val="ru-RU"/>
        </w:rPr>
      </w:pPr>
    </w:p>
    <w:p w:rsidR="00D73AAE" w:rsidRDefault="00D73AAE" w:rsidP="00A06EE5">
      <w:pPr>
        <w:jc w:val="center"/>
        <w:rPr>
          <w:rFonts w:ascii="Bookman Old Style" w:hAnsi="Bookman Old Style"/>
          <w:b/>
          <w:sz w:val="28"/>
          <w:lang w:val="ru-RU"/>
        </w:rPr>
      </w:pPr>
    </w:p>
    <w:p w:rsidR="00C84029" w:rsidRDefault="00C84029" w:rsidP="00A06EE5">
      <w:pPr>
        <w:jc w:val="center"/>
        <w:rPr>
          <w:rFonts w:ascii="Bookman Old Style" w:hAnsi="Bookman Old Style"/>
          <w:b/>
          <w:sz w:val="28"/>
          <w:lang w:val="ru-RU"/>
        </w:rPr>
      </w:pPr>
    </w:p>
    <w:p w:rsidR="00F40FF2" w:rsidRDefault="00235B6E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</w:pPr>
      <w:r w:rsidRPr="00235B6E"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  <w:t xml:space="preserve">                                    </w:t>
      </w:r>
    </w:p>
    <w:p w:rsidR="00F40FF2" w:rsidRDefault="00F40FF2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</w:pPr>
    </w:p>
    <w:p w:rsidR="00F40FF2" w:rsidRDefault="00F40FF2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</w:pPr>
    </w:p>
    <w:p w:rsidR="00F40FF2" w:rsidRDefault="00F40FF2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</w:pPr>
    </w:p>
    <w:p w:rsidR="00235B6E" w:rsidRPr="00235B6E" w:rsidRDefault="00235B6E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</w:pPr>
      <w:r w:rsidRPr="00235B6E">
        <w:rPr>
          <w:rFonts w:ascii="Bookman Old Style" w:eastAsia="Times New Roman" w:hAnsi="Bookman Old Style"/>
          <w:b/>
          <w:bCs/>
          <w:spacing w:val="1"/>
          <w:sz w:val="28"/>
          <w:szCs w:val="24"/>
          <w:lang w:val="ru-RU"/>
        </w:rPr>
        <w:t xml:space="preserve"> Утверждаю:</w:t>
      </w:r>
    </w:p>
    <w:p w:rsidR="00235B6E" w:rsidRPr="00235B6E" w:rsidRDefault="00235B6E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</w:pPr>
      <w:r w:rsidRPr="00235B6E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                          </w:t>
      </w:r>
      <w:r w:rsidR="00C84029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Директор____________ Курбанов К.М.</w:t>
      </w:r>
    </w:p>
    <w:p w:rsidR="00235B6E" w:rsidRPr="00235B6E" w:rsidRDefault="00CD1478" w:rsidP="00CD1478">
      <w:pPr>
        <w:ind w:right="5"/>
        <w:jc w:val="center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                          </w:t>
      </w:r>
      <w:r w:rsidR="00F931FE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    </w:t>
      </w:r>
      <w:r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Приказ № </w:t>
      </w:r>
      <w:r w:rsidR="00C84029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>____</w:t>
      </w:r>
      <w:r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 </w:t>
      </w:r>
    </w:p>
    <w:p w:rsidR="00235B6E" w:rsidRPr="00235B6E" w:rsidRDefault="00CD1478" w:rsidP="00CD1478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</w:t>
      </w:r>
      <w:r w:rsidR="00F931FE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          </w:t>
      </w:r>
      <w:r w:rsidR="00C84029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>от «__» «____________»</w:t>
      </w:r>
      <w:r w:rsidR="00C3657A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 xml:space="preserve"> 20</w:t>
      </w:r>
      <w:bookmarkStart w:id="1" w:name="_GoBack"/>
      <w:bookmarkEnd w:id="1"/>
      <w:r w:rsidR="00C84029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>__</w:t>
      </w:r>
      <w:r w:rsidR="00235B6E" w:rsidRPr="00235B6E">
        <w:rPr>
          <w:rFonts w:ascii="Bookman Old Style" w:eastAsia="Times New Roman" w:hAnsi="Bookman Old Style"/>
          <w:b/>
          <w:bCs/>
          <w:spacing w:val="1"/>
          <w:sz w:val="24"/>
          <w:szCs w:val="24"/>
          <w:lang w:val="ru-RU"/>
        </w:rPr>
        <w:t>г.</w:t>
      </w:r>
    </w:p>
    <w:p w:rsidR="00CE2CFE" w:rsidRPr="00D73AAE" w:rsidRDefault="00CE2CFE" w:rsidP="00CD1478">
      <w:pPr>
        <w:spacing w:line="200" w:lineRule="exact"/>
        <w:jc w:val="right"/>
        <w:rPr>
          <w:rFonts w:ascii="Bookman Old Style" w:hAnsi="Bookman Old Style"/>
          <w:sz w:val="24"/>
          <w:szCs w:val="24"/>
          <w:lang w:val="ru-RU"/>
        </w:rPr>
      </w:pPr>
    </w:p>
    <w:p w:rsidR="00CE2CFE" w:rsidRPr="00D73AAE" w:rsidRDefault="00A06EE5" w:rsidP="00CD1478">
      <w:pPr>
        <w:pStyle w:val="1"/>
        <w:ind w:left="0" w:right="5" w:firstLine="0"/>
        <w:jc w:val="center"/>
        <w:rPr>
          <w:rFonts w:ascii="Bookman Old Style" w:hAnsi="Bookman Old Style"/>
          <w:b w:val="0"/>
          <w:bCs w:val="0"/>
          <w:lang w:val="ru-RU"/>
        </w:rPr>
      </w:pPr>
      <w:r w:rsidRPr="00D73AAE">
        <w:rPr>
          <w:rFonts w:ascii="Bookman Old Style" w:hAnsi="Bookman Old Style"/>
          <w:spacing w:val="1"/>
          <w:lang w:val="ru-RU"/>
        </w:rPr>
        <w:t>К</w:t>
      </w:r>
      <w:r w:rsidRPr="00D73AAE">
        <w:rPr>
          <w:rFonts w:ascii="Bookman Old Style" w:hAnsi="Bookman Old Style"/>
          <w:lang w:val="ru-RU"/>
        </w:rPr>
        <w:t>од</w:t>
      </w:r>
      <w:r w:rsidRPr="00D73AAE">
        <w:rPr>
          <w:rFonts w:ascii="Bookman Old Style" w:hAnsi="Bookman Old Style"/>
          <w:spacing w:val="-1"/>
          <w:lang w:val="ru-RU"/>
        </w:rPr>
        <w:t>е</w:t>
      </w:r>
      <w:r w:rsidRPr="00D73AAE">
        <w:rPr>
          <w:rFonts w:ascii="Bookman Old Style" w:hAnsi="Bookman Old Style"/>
          <w:lang w:val="ru-RU"/>
        </w:rPr>
        <w:t>кс</w:t>
      </w:r>
    </w:p>
    <w:p w:rsidR="00CD1478" w:rsidRPr="00D73AAE" w:rsidRDefault="00A06EE5" w:rsidP="00CD1478">
      <w:pPr>
        <w:ind w:left="442" w:right="455" w:firstLine="1020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</w:pP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э</w:t>
      </w:r>
      <w:r w:rsidRPr="00D73AAE">
        <w:rPr>
          <w:rFonts w:ascii="Bookman Old Style" w:eastAsia="Times New Roman" w:hAnsi="Bookman Old Style" w:cs="Times New Roman"/>
          <w:b/>
          <w:bCs/>
          <w:spacing w:val="1"/>
          <w:sz w:val="24"/>
          <w:szCs w:val="24"/>
          <w:lang w:val="ru-RU"/>
        </w:rPr>
        <w:t>т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и</w:t>
      </w:r>
      <w:r w:rsidRPr="00D73AAE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val="ru-RU"/>
        </w:rPr>
        <w:t>к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 xml:space="preserve">и и 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с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лу</w:t>
      </w:r>
      <w:r w:rsidRPr="00D73AAE">
        <w:rPr>
          <w:rFonts w:ascii="Bookman Old Style" w:eastAsia="Times New Roman" w:hAnsi="Bookman Old Style" w:cs="Times New Roman"/>
          <w:b/>
          <w:bCs/>
          <w:spacing w:val="-4"/>
          <w:sz w:val="24"/>
          <w:szCs w:val="24"/>
          <w:lang w:val="ru-RU"/>
        </w:rPr>
        <w:t>ж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е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бно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г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 xml:space="preserve">о </w:t>
      </w:r>
      <w:r w:rsidRPr="00D73AAE">
        <w:rPr>
          <w:rFonts w:ascii="Bookman Old Style" w:eastAsia="Times New Roman" w:hAnsi="Bookman Old Style" w:cs="Times New Roman"/>
          <w:b/>
          <w:bCs/>
          <w:spacing w:val="3"/>
          <w:sz w:val="24"/>
          <w:szCs w:val="24"/>
          <w:lang w:val="ru-RU"/>
        </w:rPr>
        <w:t>п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ов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е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д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е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ния раб</w:t>
      </w:r>
      <w:r w:rsidRPr="00D73AAE">
        <w:rPr>
          <w:rFonts w:ascii="Bookman Old Style" w:eastAsia="Times New Roman" w:hAnsi="Bookman Old Style" w:cs="Times New Roman"/>
          <w:b/>
          <w:bCs/>
          <w:spacing w:val="-3"/>
          <w:sz w:val="24"/>
          <w:szCs w:val="24"/>
          <w:lang w:val="ru-RU"/>
        </w:rPr>
        <w:t>о</w:t>
      </w:r>
      <w:r w:rsidRPr="00D73AAE">
        <w:rPr>
          <w:rFonts w:ascii="Bookman Old Style" w:eastAsia="Times New Roman" w:hAnsi="Bookman Old Style" w:cs="Times New Roman"/>
          <w:b/>
          <w:bCs/>
          <w:spacing w:val="1"/>
          <w:sz w:val="24"/>
          <w:szCs w:val="24"/>
          <w:lang w:val="ru-RU"/>
        </w:rPr>
        <w:t>т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н</w:t>
      </w:r>
      <w:r w:rsidRPr="00D73AAE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val="ru-RU"/>
        </w:rPr>
        <w:t>и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 xml:space="preserve">ков </w:t>
      </w:r>
      <w:r w:rsidR="00C84029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казенного</w:t>
      </w:r>
      <w:r w:rsidR="00B75D65"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 xml:space="preserve"> общеобразовательного учреждения </w:t>
      </w:r>
    </w:p>
    <w:p w:rsidR="00B75D65" w:rsidRPr="00D73AAE" w:rsidRDefault="00B75D65" w:rsidP="00C84029">
      <w:pPr>
        <w:ind w:left="442" w:right="455" w:firstLine="1020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</w:pP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«</w:t>
      </w:r>
      <w:r w:rsidR="00C84029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Новосеребряковская с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ред</w:t>
      </w:r>
      <w:r w:rsidR="00C84029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няя общеобразовательная школа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»</w:t>
      </w:r>
      <w:r w:rsidR="00A06EE5"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 xml:space="preserve"> </w:t>
      </w:r>
      <w:r w:rsidR="00C84029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Кизлярского района</w:t>
      </w:r>
    </w:p>
    <w:p w:rsidR="00CE2CFE" w:rsidRPr="00D73AAE" w:rsidRDefault="00A06EE5" w:rsidP="00CD1478">
      <w:pPr>
        <w:ind w:left="1220" w:right="1226"/>
        <w:jc w:val="center"/>
        <w:rPr>
          <w:rFonts w:ascii="Bookman Old Style" w:eastAsia="Times New Roman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(дал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е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е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Код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е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к</w:t>
      </w:r>
      <w:r w:rsidRPr="00D73AAE">
        <w:rPr>
          <w:rFonts w:ascii="Bookman Old Style" w:eastAsia="Times New Roman" w:hAnsi="Bookman Old Style" w:cs="Times New Roman"/>
          <w:b/>
          <w:bCs/>
          <w:spacing w:val="-1"/>
          <w:sz w:val="24"/>
          <w:szCs w:val="24"/>
          <w:lang w:val="ru-RU"/>
        </w:rPr>
        <w:t>с</w:t>
      </w:r>
      <w:r w:rsidRPr="00D73AAE">
        <w:rPr>
          <w:rFonts w:ascii="Bookman Old Style" w:eastAsia="Times New Roman" w:hAnsi="Bookman Old Style" w:cs="Times New Roman"/>
          <w:b/>
          <w:bCs/>
          <w:sz w:val="24"/>
          <w:szCs w:val="24"/>
          <w:lang w:val="ru-RU"/>
        </w:rPr>
        <w:t>)</w:t>
      </w:r>
    </w:p>
    <w:p w:rsidR="00CE2CFE" w:rsidRPr="00D73AAE" w:rsidRDefault="00CE2CFE" w:rsidP="00CD1478">
      <w:pPr>
        <w:spacing w:before="17" w:line="260" w:lineRule="exact"/>
        <w:jc w:val="center"/>
        <w:rPr>
          <w:rFonts w:ascii="Bookman Old Style" w:hAnsi="Bookman Old Style"/>
          <w:sz w:val="24"/>
          <w:szCs w:val="24"/>
          <w:lang w:val="ru-RU"/>
        </w:rPr>
      </w:pPr>
    </w:p>
    <w:p w:rsidR="00CE2CFE" w:rsidRPr="00C3657A" w:rsidRDefault="00CE2CFE" w:rsidP="00D73AAE">
      <w:pPr>
        <w:tabs>
          <w:tab w:val="left" w:pos="3892"/>
        </w:tabs>
        <w:ind w:left="3652" w:right="9"/>
        <w:rPr>
          <w:rFonts w:ascii="Bookman Old Style" w:eastAsia="Times New Roman" w:hAnsi="Bookman Old Style" w:cs="Times New Roman"/>
          <w:sz w:val="28"/>
          <w:szCs w:val="24"/>
          <w:lang w:val="ru-RU"/>
        </w:rPr>
      </w:pPr>
    </w:p>
    <w:p w:rsidR="00CE2CFE" w:rsidRPr="00C3657A" w:rsidRDefault="00CE2CFE">
      <w:pPr>
        <w:spacing w:before="11" w:line="260" w:lineRule="exact"/>
        <w:rPr>
          <w:rFonts w:ascii="Bookman Old Style" w:hAnsi="Bookman Old Style"/>
          <w:sz w:val="24"/>
          <w:szCs w:val="24"/>
          <w:lang w:val="ru-RU"/>
        </w:rPr>
      </w:pPr>
    </w:p>
    <w:p w:rsidR="00CD1478" w:rsidRPr="00C3657A" w:rsidRDefault="00CD1478" w:rsidP="00D73AAE">
      <w:pPr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D73AAE">
        <w:rPr>
          <w:rFonts w:ascii="Times New Roman" w:hAnsi="Times New Roman" w:cs="Times New Roman"/>
          <w:b/>
          <w:sz w:val="28"/>
          <w:szCs w:val="24"/>
        </w:rPr>
        <w:t>I</w:t>
      </w:r>
      <w:r w:rsidRPr="00C3657A">
        <w:rPr>
          <w:rFonts w:ascii="Times New Roman" w:hAnsi="Times New Roman" w:cs="Times New Roman"/>
          <w:b/>
          <w:sz w:val="28"/>
          <w:szCs w:val="24"/>
          <w:lang w:val="ru-RU"/>
        </w:rPr>
        <w:t>. Общие положения</w:t>
      </w:r>
    </w:p>
    <w:p w:rsidR="00CD1478" w:rsidRPr="00C3657A" w:rsidRDefault="00CD1478" w:rsidP="00CD147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1.1. Кодекс этики и сл</w:t>
      </w:r>
      <w:r w:rsidR="00C84029">
        <w:rPr>
          <w:rFonts w:ascii="Bookman Old Style" w:hAnsi="Bookman Old Style" w:cs="Times New Roman"/>
          <w:sz w:val="24"/>
          <w:szCs w:val="24"/>
          <w:lang w:val="ru-RU"/>
        </w:rPr>
        <w:t>ужебного поведения работников МК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ОУ «</w:t>
      </w:r>
      <w:r w:rsidR="00C84029">
        <w:rPr>
          <w:rFonts w:ascii="Bookman Old Style" w:hAnsi="Bookman Old Style" w:cs="Times New Roman"/>
          <w:sz w:val="24"/>
          <w:szCs w:val="24"/>
          <w:lang w:val="ru-RU"/>
        </w:rPr>
        <w:t>Новосеребряковская СОШ» Кизлярского района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(далее - Кодекс), разработан в соответствии с Трудовым кодексом Российской Федерации, Федеральным законом от 25.12.2008 № 273-ФЗ «О противодействии коррупции», иными нормативными правовыми актами Российской Федерации, а также на общепризнанных нравственных принципах и нормах российского общества и государства.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1.2. Кодекс представляет собой совокупность общих принципов профессиональной этики и основных правил служебного поведения, которыми должн</w:t>
      </w:r>
      <w:r w:rsidR="00C84029">
        <w:rPr>
          <w:rFonts w:ascii="Bookman Old Style" w:hAnsi="Bookman Old Style" w:cs="Times New Roman"/>
          <w:sz w:val="24"/>
          <w:szCs w:val="24"/>
          <w:lang w:val="ru-RU"/>
        </w:rPr>
        <w:t>ы руководствоваться работники МК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ОУ «</w:t>
      </w:r>
      <w:r w:rsidR="00C84029">
        <w:rPr>
          <w:rFonts w:ascii="Bookman Old Style" w:hAnsi="Bookman Old Style" w:cs="Times New Roman"/>
          <w:sz w:val="24"/>
          <w:szCs w:val="24"/>
          <w:lang w:val="ru-RU"/>
        </w:rPr>
        <w:t>Новосеребряковская СОШ» Кизлярского района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(далее - ОУ), независимо от занимаемой ими должности.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1.3. Ознакомление с положениями Кодекса граждан, поступающих на работу в учреждение, производится в соответствии со </w:t>
      </w:r>
      <w:hyperlink r:id="rId6" w:history="1">
        <w:r w:rsidRPr="00D73AAE">
          <w:rPr>
            <w:rStyle w:val="a7"/>
            <w:rFonts w:ascii="Bookman Old Style" w:hAnsi="Bookman Old Style" w:cs="Times New Roman"/>
            <w:sz w:val="24"/>
            <w:szCs w:val="24"/>
            <w:lang w:val="ru-RU"/>
          </w:rPr>
          <w:t>статьей 68</w:t>
        </w:r>
      </w:hyperlink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Трудового          кодекса Российской Федерации.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1.4. Целью Кодекса является установление этических норм и правил служебного поведения работников ОУ для добросовестного выполнения ими своей профессиональной деятельности, обеспечение единой нравственно-нормативной основы поведения работников учреждения, формирование нетерпимого отношения к коррупции.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1.5. Кодекс служит основой для формирования взаимоотношений в ОУ, основанных на нормах морали, уважительного отношения к работникам и ОУ.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1.6. Кодекс призван повысить эффективность выполнения работниками ОУ своих должностных обязанностей.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1.7. Знание и соблюдение работниками ОУ положений Кодекса является одним из критериев оценки качества их профессиональной деятельности и трудовой дисциплины.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1.8. Каждый работник ОУ должен следовать положениям Кодекса, а каждый гражданин Российской Федерации вправе ожидать от работника ОУ поведения в отношениях с ним в соответствии с положениями Кодекса.</w:t>
      </w:r>
    </w:p>
    <w:p w:rsidR="00D73AAE" w:rsidRDefault="00D73AAE" w:rsidP="00C84029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</w:p>
    <w:p w:rsidR="00D73AAE" w:rsidRPr="00D73AAE" w:rsidRDefault="00D73AAE" w:rsidP="002C79B6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</w:p>
    <w:p w:rsidR="00F40FF2" w:rsidRDefault="00F40FF2" w:rsidP="00D73AAE">
      <w:pPr>
        <w:rPr>
          <w:rFonts w:ascii="Bookman Old Style" w:hAnsi="Bookman Old Style" w:cs="Times New Roman"/>
          <w:b/>
          <w:sz w:val="28"/>
          <w:szCs w:val="24"/>
          <w:lang w:val="ru-RU"/>
        </w:rPr>
      </w:pPr>
    </w:p>
    <w:p w:rsidR="00F40FF2" w:rsidRDefault="00F40FF2" w:rsidP="00D73AAE">
      <w:pPr>
        <w:rPr>
          <w:rFonts w:ascii="Bookman Old Style" w:hAnsi="Bookman Old Style" w:cs="Times New Roman"/>
          <w:b/>
          <w:sz w:val="28"/>
          <w:szCs w:val="24"/>
          <w:lang w:val="ru-RU"/>
        </w:rPr>
      </w:pPr>
    </w:p>
    <w:p w:rsidR="00F40FF2" w:rsidRDefault="00F40FF2" w:rsidP="00D73AAE">
      <w:pPr>
        <w:rPr>
          <w:rFonts w:ascii="Bookman Old Style" w:hAnsi="Bookman Old Style" w:cs="Times New Roman"/>
          <w:b/>
          <w:sz w:val="28"/>
          <w:szCs w:val="24"/>
          <w:lang w:val="ru-RU"/>
        </w:rPr>
      </w:pPr>
    </w:p>
    <w:p w:rsidR="00F40FF2" w:rsidRDefault="00F40FF2" w:rsidP="00D73AAE">
      <w:pPr>
        <w:rPr>
          <w:rFonts w:ascii="Bookman Old Style" w:hAnsi="Bookman Old Style" w:cs="Times New Roman"/>
          <w:b/>
          <w:sz w:val="28"/>
          <w:szCs w:val="24"/>
          <w:lang w:val="ru-RU"/>
        </w:rPr>
      </w:pPr>
    </w:p>
    <w:p w:rsidR="00CD1478" w:rsidRPr="00D73AAE" w:rsidRDefault="00CD1478" w:rsidP="00D73AAE">
      <w:pPr>
        <w:rPr>
          <w:rFonts w:ascii="Bookman Old Style" w:hAnsi="Bookman Old Style" w:cs="Times New Roman"/>
          <w:sz w:val="28"/>
          <w:szCs w:val="24"/>
          <w:lang w:val="ru-RU"/>
        </w:rPr>
      </w:pPr>
      <w:r w:rsidRPr="00D73AAE">
        <w:rPr>
          <w:rFonts w:ascii="Bookman Old Style" w:hAnsi="Bookman Old Style" w:cs="Times New Roman"/>
          <w:b/>
          <w:sz w:val="28"/>
          <w:szCs w:val="24"/>
        </w:rPr>
        <w:lastRenderedPageBreak/>
        <w:t>II</w:t>
      </w:r>
      <w:r w:rsidRPr="00D73AAE">
        <w:rPr>
          <w:rFonts w:ascii="Bookman Old Style" w:hAnsi="Bookman Old Style" w:cs="Times New Roman"/>
          <w:b/>
          <w:sz w:val="28"/>
          <w:szCs w:val="24"/>
          <w:lang w:val="ru-RU"/>
        </w:rPr>
        <w:t>. Основные понятия</w:t>
      </w: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В Кодексе используются следующие понятия: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работники учреждения - физические лица, состоящие с ОУ  в трудовых отношениях на основании трудового договора;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bookmarkStart w:id="2" w:name="Par1"/>
      <w:bookmarkEnd w:id="2"/>
      <w:r w:rsidRPr="00D73AAE">
        <w:rPr>
          <w:rFonts w:ascii="Bookman Old Style" w:hAnsi="Bookman Old Style" w:cs="Times New Roman"/>
          <w:sz w:val="24"/>
          <w:szCs w:val="24"/>
          <w:lang w:val="ru-RU"/>
        </w:rPr>
        <w:t>- служебная информация - любая информация, не являющаяся общедоступной и не подлежащая разглашению, находящаяся в распоряжении работников ОУ в силу их служебных обязанностей, распространение которой может нанести ущерб законным интересам учреждения, клиентов ОУ, деловых партнеров.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Иные понятия, используемые в Кодексе, применяются в том же значении, что и в Федеральном </w:t>
      </w:r>
      <w:hyperlink r:id="rId7" w:history="1">
        <w:r w:rsidRPr="00D73AAE">
          <w:rPr>
            <w:rStyle w:val="a7"/>
            <w:rFonts w:ascii="Bookman Old Style" w:hAnsi="Bookman Old Style" w:cs="Times New Roman"/>
            <w:sz w:val="24"/>
            <w:szCs w:val="24"/>
            <w:lang w:val="ru-RU"/>
          </w:rPr>
          <w:t>законе</w:t>
        </w:r>
      </w:hyperlink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от 25.12.2008 №273-ФЗ «О противодействии коррупции».</w:t>
      </w: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D73AAE">
      <w:pPr>
        <w:rPr>
          <w:rFonts w:ascii="Bookman Old Style" w:hAnsi="Bookman Old Style" w:cs="Times New Roman"/>
          <w:b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b/>
          <w:sz w:val="24"/>
          <w:szCs w:val="24"/>
        </w:rPr>
        <w:t>III</w:t>
      </w: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. Основные принципы и правила</w:t>
      </w:r>
      <w:r w:rsid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</w:t>
      </w: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служебного поведения работников ОУ</w:t>
      </w: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3.1. Работники ОУ обязаны: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исполнять трудовые обязанности добросовестно и на высоком профессиональном уровне в целях обеспечения эффективной работы ОУ;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исходить из того, что признание, соблюдение и защита прав и свобод человека и гражданина определяют основной смысл и содержание деятельности ОУ;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осуществлять свою деятельность в пределах полномочий ОУ;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соблюдать беспристрастность, исключающую возможность влияния на трудовую деятельность решений политических партий, иных общественных объединений;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трудовых обязанностей;</w:t>
      </w:r>
    </w:p>
    <w:p w:rsidR="00D73AAE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принимать предусмотренные законодательством Российской Федерации, 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локальными правовыми актами меры по недопущению возникновения конфликта интересов и урегулированию возникших случаев конфликта интересов;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постоянно стремиться к обеспечению эффективного использования  ресурсов, находящихся в распоряжении;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проявлять терпимость и уважение к обычаям и традициям народов  России и граждан иностранных государств, учитывать культурные и иные особенности различных этнических, социальных групп, конфессий, способствовать межнациональному и </w:t>
      </w:r>
      <w:proofErr w:type="gramStart"/>
      <w:r w:rsidRPr="00D73AAE">
        <w:rPr>
          <w:rFonts w:ascii="Bookman Old Style" w:hAnsi="Bookman Old Style" w:cs="Times New Roman"/>
          <w:sz w:val="24"/>
          <w:szCs w:val="24"/>
          <w:lang w:val="ru-RU"/>
        </w:rPr>
        <w:t>меж-конфессиональному</w:t>
      </w:r>
      <w:proofErr w:type="gramEnd"/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согласию;</w:t>
      </w:r>
    </w:p>
    <w:p w:rsidR="00D73AAE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защищать и поддерживать человеческое достоинство граждан, учитывать их </w:t>
      </w:r>
    </w:p>
    <w:p w:rsidR="00CD1478" w:rsidRPr="00D73AAE" w:rsidRDefault="00D73AAE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ин</w:t>
      </w:r>
      <w:r w:rsidR="00CD1478" w:rsidRPr="00D73AAE">
        <w:rPr>
          <w:rFonts w:ascii="Bookman Old Style" w:hAnsi="Bookman Old Style" w:cs="Times New Roman"/>
          <w:sz w:val="24"/>
          <w:szCs w:val="24"/>
          <w:lang w:val="ru-RU"/>
        </w:rPr>
        <w:t>дивидуальность, интересы и социальные потребности на основе построения толерантных отношений с ними;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proofErr w:type="gramStart"/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воздерживаться от поведения, которое могло бы вызвать сомнение в объективном исполнении трудовых обязанностей работника учреждения, а также не допускать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            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конфликтных ситуаций, способных дискредитировать  их деятельность и способных нанести ущерб репутации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, а также  от поведения (высказываний, жестов, действий), которое может быть воспринято окружающими как согласие принять взятку или как просьба о даче взятки;</w:t>
      </w:r>
      <w:proofErr w:type="gramEnd"/>
    </w:p>
    <w:p w:rsidR="00D73AAE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не использовать должностное положение для оказания влияния на деятельность государственных органов и органов местного самоуправления, 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lastRenderedPageBreak/>
        <w:t xml:space="preserve">организаций, должностных лиц, государственных и муниципальных служащих при решении вопросов личного </w:t>
      </w:r>
    </w:p>
    <w:p w:rsidR="00CD1478" w:rsidRPr="00D73AAE" w:rsidRDefault="00CD1478" w:rsidP="00D73AAE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характера;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соблюдать установленные правила публичных выступлений и предоставления служебной информации;</w:t>
      </w:r>
    </w:p>
    <w:p w:rsidR="00D73AAE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уважительно относиться к деятельности представителей средств массовой </w:t>
      </w:r>
    </w:p>
    <w:p w:rsidR="00CD1478" w:rsidRPr="00D73AAE" w:rsidRDefault="00CD1478" w:rsidP="00D73AAE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информации по информированию общества о работе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, а также оказывать содействие в получении достоверной информации в установленном порядке;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- воздерживаться от публичных высказываний, суждений и оценок  в отношении деятельности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, руководителя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, если это    не входит в трудовые обязанности работника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нести персональную ответственность за результаты своей деятельности;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способствовать своим служебным поведением установлению в коллективе деловых взаимоотношений и конструктивного сотрудничества друг с другом;</w:t>
      </w:r>
    </w:p>
    <w:p w:rsidR="00CD1478" w:rsidRPr="00D73AAE" w:rsidRDefault="00CD1478" w:rsidP="00D73AAE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создавать условия для развития конкуренции, обеспечивая объективность и прозрачность при размещении закупок на поставку товаров, выполнение работ, оказание услуг для муниципальных нужд.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3.2. В служебном поведении работника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недопустимы:</w:t>
      </w:r>
    </w:p>
    <w:p w:rsidR="00CD1478" w:rsidRPr="00D73AAE" w:rsidRDefault="00CD1478" w:rsidP="00D73AAE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любого вида высказывания и действия дискриминационного характера по</w:t>
      </w:r>
      <w:r w:rsidR="00D73AAE">
        <w:rPr>
          <w:rFonts w:ascii="Bookman Old Style" w:hAnsi="Bookman Old Style" w:cs="Times New Roman"/>
          <w:sz w:val="24"/>
          <w:szCs w:val="24"/>
          <w:lang w:val="ru-RU"/>
        </w:rPr>
        <w:t xml:space="preserve"> 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CD1478" w:rsidRPr="00D73AAE" w:rsidRDefault="00CD1478" w:rsidP="00D73AAE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грубость, проявления пренебрежительного тона, заносчивость, предвзятые замечания, предъявление неправомерных, незаслуженных обвинений, угрозы, оскорбительные выражения или реплики, действия, препятствующие нормальному общению или провоцирующие противоправное поведение.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3.3. Руководитель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обязан: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принимать меры по предотвращению и урегулированию конфликт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а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 интересов;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принимать меры по предупреждению коррупции;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- своим личным поведением подавать пример честности, беспристрастности и справедливости.</w:t>
      </w:r>
    </w:p>
    <w:p w:rsidR="00D73AAE" w:rsidRDefault="00D73AAE" w:rsidP="00D73AAE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Внешний вид работника ОУ</w:t>
      </w:r>
      <w:r w:rsidR="00CD1478"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при исполнении им трудовых  обязанностей должен способствовать уважительному отношению граждан к 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="00CD1478" w:rsidRPr="00D73AAE">
        <w:rPr>
          <w:rFonts w:ascii="Bookman Old Style" w:hAnsi="Bookman Old Style" w:cs="Times New Roman"/>
          <w:sz w:val="24"/>
          <w:szCs w:val="24"/>
          <w:lang w:val="ru-RU"/>
        </w:rPr>
        <w:t>, а также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CD1478" w:rsidRPr="00D73AAE" w:rsidRDefault="00CD1478" w:rsidP="00D73AAE">
      <w:pPr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b/>
          <w:sz w:val="24"/>
          <w:szCs w:val="24"/>
        </w:rPr>
        <w:t>IV</w:t>
      </w:r>
      <w:r w:rsid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. Требования </w:t>
      </w: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к антикоррупционному</w:t>
      </w:r>
      <w:r w:rsid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</w:t>
      </w: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                               </w:t>
      </w:r>
      <w:r w:rsid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        </w:t>
      </w:r>
      <w:proofErr w:type="gramStart"/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поведению  работников</w:t>
      </w:r>
      <w:proofErr w:type="gramEnd"/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</w:t>
      </w:r>
      <w:r w:rsidR="00D73AAE"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ОУ</w:t>
      </w:r>
    </w:p>
    <w:p w:rsidR="00CD1478" w:rsidRPr="00D73AAE" w:rsidRDefault="00CD1478" w:rsidP="00D73AAE">
      <w:pPr>
        <w:rPr>
          <w:rFonts w:ascii="Bookman Old Style" w:hAnsi="Bookman Old Style" w:cs="Times New Roman"/>
          <w:b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 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4.1. Работник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при исполнении им трудовых обязанностей   не вправе допускать личную заинтересованность, которая приводит или может привести к конфликту интересов.</w:t>
      </w: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4.2. При поступлении на должность работник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обязан заявить о наличии или возможности наличия у него личной заинтересованности, которая влияет или может повлиять на надлежащее исполнение им трудовых обязанностей. </w:t>
      </w:r>
    </w:p>
    <w:p w:rsidR="00D73AAE" w:rsidRPr="002C79B6" w:rsidRDefault="00CD1478" w:rsidP="002C79B6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4.3. В установленных законодательством Российской Федерации случаях работник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обязан представлять сведения о доходах, расходах, об имуществе и обязательствах имущественного характера.</w:t>
      </w:r>
    </w:p>
    <w:p w:rsidR="00D73AAE" w:rsidRDefault="00D73AAE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b/>
          <w:sz w:val="24"/>
          <w:szCs w:val="24"/>
        </w:rPr>
        <w:t>V</w:t>
      </w: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. Обращение со служебной информацией</w:t>
      </w: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5.1. Работник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вправе обрабатывать и передавать служебную информацию при соблюдении действующих в учреждения норм и требований, принятых в соответствии с законодательством Российской Федерации.</w:t>
      </w:r>
    </w:p>
    <w:p w:rsidR="00D73AAE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5.2. Работник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обязан принимать соответствующие меры  по обеспечению конфиденциальности информации, ставшей известной ему  в связи с исполнением им должностных обязанностей, за несанкционированное разглашение которой он несет </w:t>
      </w:r>
    </w:p>
    <w:p w:rsidR="00CD1478" w:rsidRPr="00D73AAE" w:rsidRDefault="00CD1478" w:rsidP="00D73AAE">
      <w:pPr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>ответственность в соответствии с законодательством Российской Федерации.</w:t>
      </w: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 xml:space="preserve"> </w:t>
      </w:r>
      <w:r w:rsidRPr="00D73AAE">
        <w:rPr>
          <w:rFonts w:ascii="Bookman Old Style" w:hAnsi="Bookman Old Style" w:cs="Times New Roman"/>
          <w:b/>
          <w:sz w:val="24"/>
          <w:szCs w:val="24"/>
        </w:rPr>
        <w:t>VI</w:t>
      </w:r>
      <w:r w:rsidRPr="00D73AAE">
        <w:rPr>
          <w:rFonts w:ascii="Bookman Old Style" w:hAnsi="Bookman Old Style" w:cs="Times New Roman"/>
          <w:b/>
          <w:sz w:val="24"/>
          <w:szCs w:val="24"/>
          <w:lang w:val="ru-RU"/>
        </w:rPr>
        <w:t>. Ответственность за нарушение положений Кодекса</w:t>
      </w:r>
    </w:p>
    <w:p w:rsidR="00CD1478" w:rsidRPr="00D73AAE" w:rsidRDefault="00CD1478" w:rsidP="00CD1478">
      <w:pPr>
        <w:jc w:val="both"/>
        <w:rPr>
          <w:rFonts w:ascii="Bookman Old Style" w:hAnsi="Bookman Old Style" w:cs="Times New Roman"/>
          <w:b/>
          <w:sz w:val="24"/>
          <w:szCs w:val="24"/>
          <w:lang w:val="ru-RU"/>
        </w:rPr>
      </w:pPr>
    </w:p>
    <w:p w:rsidR="00CD1478" w:rsidRPr="00D73AAE" w:rsidRDefault="00CD1478" w:rsidP="00CD1478">
      <w:pPr>
        <w:ind w:firstLine="709"/>
        <w:jc w:val="both"/>
        <w:rPr>
          <w:rFonts w:ascii="Bookman Old Style" w:hAnsi="Bookman Old Style" w:cs="Times New Roman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6.1. Нарушение работником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положений Кодекса подлежит рассмотрению в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и при подтверждении факта нарушения – моральному осуждению, а в случаях, предусмотренных федеральными законами, нарушение положений Кодекса влечет применение к работнику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ответственности, установленной действующим законодательством.</w:t>
      </w:r>
    </w:p>
    <w:p w:rsidR="00CD1478" w:rsidRPr="00D73AAE" w:rsidRDefault="00CD1478" w:rsidP="00CD1478">
      <w:pPr>
        <w:jc w:val="both"/>
        <w:rPr>
          <w:rFonts w:ascii="Bookman Old Style" w:hAnsi="Bookman Old Style"/>
          <w:sz w:val="24"/>
          <w:szCs w:val="24"/>
          <w:lang w:val="ru-RU"/>
        </w:rPr>
      </w:pPr>
      <w:r w:rsidRPr="00D73AAE">
        <w:rPr>
          <w:rFonts w:ascii="Bookman Old Style" w:hAnsi="Bookman Old Style" w:cs="Times New Roman"/>
          <w:sz w:val="24"/>
          <w:szCs w:val="24"/>
          <w:lang w:val="ru-RU"/>
        </w:rPr>
        <w:tab/>
        <w:t xml:space="preserve">6.2. Соблюдение работниками </w:t>
      </w:r>
      <w:r w:rsidR="00D73AAE" w:rsidRPr="00D73AAE">
        <w:rPr>
          <w:rFonts w:ascii="Bookman Old Style" w:hAnsi="Bookman Old Style" w:cs="Times New Roman"/>
          <w:sz w:val="24"/>
          <w:szCs w:val="24"/>
          <w:lang w:val="ru-RU"/>
        </w:rPr>
        <w:t>ОУ</w:t>
      </w:r>
      <w:r w:rsidRPr="00D73AAE">
        <w:rPr>
          <w:rFonts w:ascii="Bookman Old Style" w:hAnsi="Bookman Old Style" w:cs="Times New Roman"/>
          <w:sz w:val="24"/>
          <w:szCs w:val="24"/>
          <w:lang w:val="ru-RU"/>
        </w:rPr>
        <w:t xml:space="preserve">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CD1478" w:rsidRPr="00D73AAE" w:rsidRDefault="00CD1478" w:rsidP="00CD1478">
      <w:pPr>
        <w:jc w:val="both"/>
        <w:rPr>
          <w:rFonts w:ascii="Bookman Old Style" w:hAnsi="Bookman Old Style"/>
          <w:sz w:val="24"/>
          <w:szCs w:val="24"/>
          <w:lang w:val="ru-RU"/>
        </w:rPr>
      </w:pPr>
    </w:p>
    <w:p w:rsidR="00CE2CFE" w:rsidRPr="00D73AAE" w:rsidRDefault="00CE2CFE" w:rsidP="00D73AAE">
      <w:pPr>
        <w:pStyle w:val="a3"/>
        <w:tabs>
          <w:tab w:val="left" w:pos="1088"/>
        </w:tabs>
        <w:ind w:right="317"/>
        <w:rPr>
          <w:rFonts w:ascii="Bookman Old Style" w:hAnsi="Bookman Old Style"/>
          <w:lang w:val="ru-RU"/>
        </w:rPr>
      </w:pPr>
    </w:p>
    <w:sectPr w:rsidR="00CE2CFE" w:rsidRPr="00D73AAE" w:rsidSect="00B75D65">
      <w:pgSz w:w="11907" w:h="16840"/>
      <w:pgMar w:top="1040" w:right="740" w:bottom="280" w:left="1600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006"/>
    <w:multiLevelType w:val="hybridMultilevel"/>
    <w:tmpl w:val="28804104"/>
    <w:lvl w:ilvl="0" w:tplc="21A665CE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771588"/>
    <w:multiLevelType w:val="hybridMultilevel"/>
    <w:tmpl w:val="653047FE"/>
    <w:lvl w:ilvl="0" w:tplc="29226400">
      <w:start w:val="1"/>
      <w:numFmt w:val="decimal"/>
      <w:lvlText w:val="%1)"/>
      <w:lvlJc w:val="left"/>
      <w:pPr>
        <w:ind w:hanging="483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B80AD1A">
      <w:start w:val="1"/>
      <w:numFmt w:val="bullet"/>
      <w:lvlText w:val="•"/>
      <w:lvlJc w:val="left"/>
      <w:rPr>
        <w:rFonts w:hint="default"/>
      </w:rPr>
    </w:lvl>
    <w:lvl w:ilvl="2" w:tplc="2E8C37F4">
      <w:start w:val="1"/>
      <w:numFmt w:val="bullet"/>
      <w:lvlText w:val="•"/>
      <w:lvlJc w:val="left"/>
      <w:rPr>
        <w:rFonts w:hint="default"/>
      </w:rPr>
    </w:lvl>
    <w:lvl w:ilvl="3" w:tplc="DEA274FE">
      <w:start w:val="1"/>
      <w:numFmt w:val="bullet"/>
      <w:lvlText w:val="•"/>
      <w:lvlJc w:val="left"/>
      <w:rPr>
        <w:rFonts w:hint="default"/>
      </w:rPr>
    </w:lvl>
    <w:lvl w:ilvl="4" w:tplc="C37CFCCC">
      <w:start w:val="1"/>
      <w:numFmt w:val="bullet"/>
      <w:lvlText w:val="•"/>
      <w:lvlJc w:val="left"/>
      <w:rPr>
        <w:rFonts w:hint="default"/>
      </w:rPr>
    </w:lvl>
    <w:lvl w:ilvl="5" w:tplc="D090CAF0">
      <w:start w:val="1"/>
      <w:numFmt w:val="bullet"/>
      <w:lvlText w:val="•"/>
      <w:lvlJc w:val="left"/>
      <w:rPr>
        <w:rFonts w:hint="default"/>
      </w:rPr>
    </w:lvl>
    <w:lvl w:ilvl="6" w:tplc="D56E8802">
      <w:start w:val="1"/>
      <w:numFmt w:val="bullet"/>
      <w:lvlText w:val="•"/>
      <w:lvlJc w:val="left"/>
      <w:rPr>
        <w:rFonts w:hint="default"/>
      </w:rPr>
    </w:lvl>
    <w:lvl w:ilvl="7" w:tplc="1A7A32F0">
      <w:start w:val="1"/>
      <w:numFmt w:val="bullet"/>
      <w:lvlText w:val="•"/>
      <w:lvlJc w:val="left"/>
      <w:rPr>
        <w:rFonts w:hint="default"/>
      </w:rPr>
    </w:lvl>
    <w:lvl w:ilvl="8" w:tplc="88DA8C52">
      <w:start w:val="1"/>
      <w:numFmt w:val="bullet"/>
      <w:lvlText w:val="•"/>
      <w:lvlJc w:val="left"/>
      <w:rPr>
        <w:rFonts w:hint="default"/>
      </w:rPr>
    </w:lvl>
  </w:abstractNum>
  <w:abstractNum w:abstractNumId="2">
    <w:nsid w:val="21241A73"/>
    <w:multiLevelType w:val="multilevel"/>
    <w:tmpl w:val="A7B68EEE"/>
    <w:lvl w:ilvl="0">
      <w:start w:val="4"/>
      <w:numFmt w:val="decimal"/>
      <w:lvlText w:val="%1"/>
      <w:lvlJc w:val="left"/>
      <w:pPr>
        <w:ind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21C1361"/>
    <w:multiLevelType w:val="hybridMultilevel"/>
    <w:tmpl w:val="A192F192"/>
    <w:lvl w:ilvl="0" w:tplc="57F6E32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7733C"/>
    <w:multiLevelType w:val="hybridMultilevel"/>
    <w:tmpl w:val="070CBBAE"/>
    <w:lvl w:ilvl="0" w:tplc="B9742ACA">
      <w:start w:val="1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E6301C">
      <w:start w:val="1"/>
      <w:numFmt w:val="bullet"/>
      <w:lvlText w:val="•"/>
      <w:lvlJc w:val="left"/>
      <w:rPr>
        <w:rFonts w:hint="default"/>
      </w:rPr>
    </w:lvl>
    <w:lvl w:ilvl="2" w:tplc="18AC06E4">
      <w:start w:val="1"/>
      <w:numFmt w:val="bullet"/>
      <w:lvlText w:val="•"/>
      <w:lvlJc w:val="left"/>
      <w:rPr>
        <w:rFonts w:hint="default"/>
      </w:rPr>
    </w:lvl>
    <w:lvl w:ilvl="3" w:tplc="965AA0D0">
      <w:start w:val="1"/>
      <w:numFmt w:val="bullet"/>
      <w:lvlText w:val="•"/>
      <w:lvlJc w:val="left"/>
      <w:rPr>
        <w:rFonts w:hint="default"/>
      </w:rPr>
    </w:lvl>
    <w:lvl w:ilvl="4" w:tplc="C682E1F0">
      <w:start w:val="1"/>
      <w:numFmt w:val="bullet"/>
      <w:lvlText w:val="•"/>
      <w:lvlJc w:val="left"/>
      <w:rPr>
        <w:rFonts w:hint="default"/>
      </w:rPr>
    </w:lvl>
    <w:lvl w:ilvl="5" w:tplc="2ED89FB0">
      <w:start w:val="1"/>
      <w:numFmt w:val="bullet"/>
      <w:lvlText w:val="•"/>
      <w:lvlJc w:val="left"/>
      <w:rPr>
        <w:rFonts w:hint="default"/>
      </w:rPr>
    </w:lvl>
    <w:lvl w:ilvl="6" w:tplc="AC9C86E8">
      <w:start w:val="1"/>
      <w:numFmt w:val="bullet"/>
      <w:lvlText w:val="•"/>
      <w:lvlJc w:val="left"/>
      <w:rPr>
        <w:rFonts w:hint="default"/>
      </w:rPr>
    </w:lvl>
    <w:lvl w:ilvl="7" w:tplc="00DEC3C6">
      <w:start w:val="1"/>
      <w:numFmt w:val="bullet"/>
      <w:lvlText w:val="•"/>
      <w:lvlJc w:val="left"/>
      <w:rPr>
        <w:rFonts w:hint="default"/>
      </w:rPr>
    </w:lvl>
    <w:lvl w:ilvl="8" w:tplc="16CAA97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FED3805"/>
    <w:multiLevelType w:val="hybridMultilevel"/>
    <w:tmpl w:val="AE5C7AC4"/>
    <w:lvl w:ilvl="0" w:tplc="56C05F02">
      <w:start w:val="1"/>
      <w:numFmt w:val="decimal"/>
      <w:lvlText w:val="%1)"/>
      <w:lvlJc w:val="left"/>
      <w:pPr>
        <w:ind w:hanging="29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8A48150">
      <w:start w:val="1"/>
      <w:numFmt w:val="bullet"/>
      <w:lvlText w:val="•"/>
      <w:lvlJc w:val="left"/>
      <w:rPr>
        <w:rFonts w:hint="default"/>
      </w:rPr>
    </w:lvl>
    <w:lvl w:ilvl="2" w:tplc="7086683A">
      <w:start w:val="1"/>
      <w:numFmt w:val="bullet"/>
      <w:lvlText w:val="•"/>
      <w:lvlJc w:val="left"/>
      <w:rPr>
        <w:rFonts w:hint="default"/>
      </w:rPr>
    </w:lvl>
    <w:lvl w:ilvl="3" w:tplc="0D1E79FA">
      <w:start w:val="1"/>
      <w:numFmt w:val="bullet"/>
      <w:lvlText w:val="•"/>
      <w:lvlJc w:val="left"/>
      <w:rPr>
        <w:rFonts w:hint="default"/>
      </w:rPr>
    </w:lvl>
    <w:lvl w:ilvl="4" w:tplc="C840F5D4">
      <w:start w:val="1"/>
      <w:numFmt w:val="bullet"/>
      <w:lvlText w:val="•"/>
      <w:lvlJc w:val="left"/>
      <w:rPr>
        <w:rFonts w:hint="default"/>
      </w:rPr>
    </w:lvl>
    <w:lvl w:ilvl="5" w:tplc="480A06EE">
      <w:start w:val="1"/>
      <w:numFmt w:val="bullet"/>
      <w:lvlText w:val="•"/>
      <w:lvlJc w:val="left"/>
      <w:rPr>
        <w:rFonts w:hint="default"/>
      </w:rPr>
    </w:lvl>
    <w:lvl w:ilvl="6" w:tplc="1EFAAB7C">
      <w:start w:val="1"/>
      <w:numFmt w:val="bullet"/>
      <w:lvlText w:val="•"/>
      <w:lvlJc w:val="left"/>
      <w:rPr>
        <w:rFonts w:hint="default"/>
      </w:rPr>
    </w:lvl>
    <w:lvl w:ilvl="7" w:tplc="665A23B8">
      <w:start w:val="1"/>
      <w:numFmt w:val="bullet"/>
      <w:lvlText w:val="•"/>
      <w:lvlJc w:val="left"/>
      <w:rPr>
        <w:rFonts w:hint="default"/>
      </w:rPr>
    </w:lvl>
    <w:lvl w:ilvl="8" w:tplc="D752DBAE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5080338"/>
    <w:multiLevelType w:val="hybridMultilevel"/>
    <w:tmpl w:val="50761CEC"/>
    <w:lvl w:ilvl="0" w:tplc="11E04096">
      <w:start w:val="1"/>
      <w:numFmt w:val="decimal"/>
      <w:lvlText w:val="%1)"/>
      <w:lvlJc w:val="left"/>
      <w:pPr>
        <w:ind w:hanging="37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1B8A93A">
      <w:start w:val="1"/>
      <w:numFmt w:val="bullet"/>
      <w:lvlText w:val="•"/>
      <w:lvlJc w:val="left"/>
      <w:rPr>
        <w:rFonts w:hint="default"/>
      </w:rPr>
    </w:lvl>
    <w:lvl w:ilvl="2" w:tplc="CB4A7ECE">
      <w:start w:val="1"/>
      <w:numFmt w:val="bullet"/>
      <w:lvlText w:val="•"/>
      <w:lvlJc w:val="left"/>
      <w:rPr>
        <w:rFonts w:hint="default"/>
      </w:rPr>
    </w:lvl>
    <w:lvl w:ilvl="3" w:tplc="4CDE315A">
      <w:start w:val="1"/>
      <w:numFmt w:val="bullet"/>
      <w:lvlText w:val="•"/>
      <w:lvlJc w:val="left"/>
      <w:rPr>
        <w:rFonts w:hint="default"/>
      </w:rPr>
    </w:lvl>
    <w:lvl w:ilvl="4" w:tplc="B5785D6E">
      <w:start w:val="1"/>
      <w:numFmt w:val="bullet"/>
      <w:lvlText w:val="•"/>
      <w:lvlJc w:val="left"/>
      <w:rPr>
        <w:rFonts w:hint="default"/>
      </w:rPr>
    </w:lvl>
    <w:lvl w:ilvl="5" w:tplc="DADE2C12">
      <w:start w:val="1"/>
      <w:numFmt w:val="bullet"/>
      <w:lvlText w:val="•"/>
      <w:lvlJc w:val="left"/>
      <w:rPr>
        <w:rFonts w:hint="default"/>
      </w:rPr>
    </w:lvl>
    <w:lvl w:ilvl="6" w:tplc="F74A600C">
      <w:start w:val="1"/>
      <w:numFmt w:val="bullet"/>
      <w:lvlText w:val="•"/>
      <w:lvlJc w:val="left"/>
      <w:rPr>
        <w:rFonts w:hint="default"/>
      </w:rPr>
    </w:lvl>
    <w:lvl w:ilvl="7" w:tplc="16B45EE4">
      <w:start w:val="1"/>
      <w:numFmt w:val="bullet"/>
      <w:lvlText w:val="•"/>
      <w:lvlJc w:val="left"/>
      <w:rPr>
        <w:rFonts w:hint="default"/>
      </w:rPr>
    </w:lvl>
    <w:lvl w:ilvl="8" w:tplc="E86CFFE6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A93774E"/>
    <w:multiLevelType w:val="hybridMultilevel"/>
    <w:tmpl w:val="85022684"/>
    <w:lvl w:ilvl="0" w:tplc="0A3A9EA2">
      <w:start w:val="1"/>
      <w:numFmt w:val="decimal"/>
      <w:lvlText w:val="%1)"/>
      <w:lvlJc w:val="left"/>
      <w:pPr>
        <w:ind w:hanging="50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57ACFA8">
      <w:start w:val="1"/>
      <w:numFmt w:val="bullet"/>
      <w:lvlText w:val="•"/>
      <w:lvlJc w:val="left"/>
      <w:rPr>
        <w:rFonts w:hint="default"/>
      </w:rPr>
    </w:lvl>
    <w:lvl w:ilvl="2" w:tplc="E410CDFC">
      <w:start w:val="1"/>
      <w:numFmt w:val="bullet"/>
      <w:lvlText w:val="•"/>
      <w:lvlJc w:val="left"/>
      <w:rPr>
        <w:rFonts w:hint="default"/>
      </w:rPr>
    </w:lvl>
    <w:lvl w:ilvl="3" w:tplc="B16E37EC">
      <w:start w:val="1"/>
      <w:numFmt w:val="bullet"/>
      <w:lvlText w:val="•"/>
      <w:lvlJc w:val="left"/>
      <w:rPr>
        <w:rFonts w:hint="default"/>
      </w:rPr>
    </w:lvl>
    <w:lvl w:ilvl="4" w:tplc="DA6C09EA">
      <w:start w:val="1"/>
      <w:numFmt w:val="bullet"/>
      <w:lvlText w:val="•"/>
      <w:lvlJc w:val="left"/>
      <w:rPr>
        <w:rFonts w:hint="default"/>
      </w:rPr>
    </w:lvl>
    <w:lvl w:ilvl="5" w:tplc="B4D02F2E">
      <w:start w:val="1"/>
      <w:numFmt w:val="bullet"/>
      <w:lvlText w:val="•"/>
      <w:lvlJc w:val="left"/>
      <w:rPr>
        <w:rFonts w:hint="default"/>
      </w:rPr>
    </w:lvl>
    <w:lvl w:ilvl="6" w:tplc="6B76EECA">
      <w:start w:val="1"/>
      <w:numFmt w:val="bullet"/>
      <w:lvlText w:val="•"/>
      <w:lvlJc w:val="left"/>
      <w:rPr>
        <w:rFonts w:hint="default"/>
      </w:rPr>
    </w:lvl>
    <w:lvl w:ilvl="7" w:tplc="69F68CA6">
      <w:start w:val="1"/>
      <w:numFmt w:val="bullet"/>
      <w:lvlText w:val="•"/>
      <w:lvlJc w:val="left"/>
      <w:rPr>
        <w:rFonts w:hint="default"/>
      </w:rPr>
    </w:lvl>
    <w:lvl w:ilvl="8" w:tplc="23F0294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5FA3427C"/>
    <w:multiLevelType w:val="hybridMultilevel"/>
    <w:tmpl w:val="9F7251A8"/>
    <w:lvl w:ilvl="0" w:tplc="21E00CFE">
      <w:start w:val="1"/>
      <w:numFmt w:val="decimal"/>
      <w:lvlText w:val="%1)"/>
      <w:lvlJc w:val="left"/>
      <w:pPr>
        <w:ind w:hanging="2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07CF464">
      <w:start w:val="1"/>
      <w:numFmt w:val="bullet"/>
      <w:lvlText w:val="•"/>
      <w:lvlJc w:val="left"/>
      <w:rPr>
        <w:rFonts w:hint="default"/>
      </w:rPr>
    </w:lvl>
    <w:lvl w:ilvl="2" w:tplc="4A38C92C">
      <w:start w:val="1"/>
      <w:numFmt w:val="bullet"/>
      <w:lvlText w:val="•"/>
      <w:lvlJc w:val="left"/>
      <w:rPr>
        <w:rFonts w:hint="default"/>
      </w:rPr>
    </w:lvl>
    <w:lvl w:ilvl="3" w:tplc="18F00ED4">
      <w:start w:val="1"/>
      <w:numFmt w:val="bullet"/>
      <w:lvlText w:val="•"/>
      <w:lvlJc w:val="left"/>
      <w:rPr>
        <w:rFonts w:hint="default"/>
      </w:rPr>
    </w:lvl>
    <w:lvl w:ilvl="4" w:tplc="453A242A">
      <w:start w:val="1"/>
      <w:numFmt w:val="bullet"/>
      <w:lvlText w:val="•"/>
      <w:lvlJc w:val="left"/>
      <w:rPr>
        <w:rFonts w:hint="default"/>
      </w:rPr>
    </w:lvl>
    <w:lvl w:ilvl="5" w:tplc="EA766326">
      <w:start w:val="1"/>
      <w:numFmt w:val="bullet"/>
      <w:lvlText w:val="•"/>
      <w:lvlJc w:val="left"/>
      <w:rPr>
        <w:rFonts w:hint="default"/>
      </w:rPr>
    </w:lvl>
    <w:lvl w:ilvl="6" w:tplc="393ACCF0">
      <w:start w:val="1"/>
      <w:numFmt w:val="bullet"/>
      <w:lvlText w:val="•"/>
      <w:lvlJc w:val="left"/>
      <w:rPr>
        <w:rFonts w:hint="default"/>
      </w:rPr>
    </w:lvl>
    <w:lvl w:ilvl="7" w:tplc="BEF673D6">
      <w:start w:val="1"/>
      <w:numFmt w:val="bullet"/>
      <w:lvlText w:val="•"/>
      <w:lvlJc w:val="left"/>
      <w:rPr>
        <w:rFonts w:hint="default"/>
      </w:rPr>
    </w:lvl>
    <w:lvl w:ilvl="8" w:tplc="3FD4082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03F2ECF"/>
    <w:multiLevelType w:val="multilevel"/>
    <w:tmpl w:val="E480B93E"/>
    <w:lvl w:ilvl="0">
      <w:start w:val="5"/>
      <w:numFmt w:val="decimal"/>
      <w:lvlText w:val="%1"/>
      <w:lvlJc w:val="left"/>
      <w:pPr>
        <w:ind w:hanging="42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81652D6"/>
    <w:multiLevelType w:val="multilevel"/>
    <w:tmpl w:val="F0245F70"/>
    <w:lvl w:ilvl="0">
      <w:start w:val="1"/>
      <w:numFmt w:val="decimal"/>
      <w:lvlText w:val="%1"/>
      <w:lvlJc w:val="left"/>
      <w:pPr>
        <w:ind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71384248"/>
    <w:multiLevelType w:val="hybridMultilevel"/>
    <w:tmpl w:val="EDC4F69A"/>
    <w:lvl w:ilvl="0" w:tplc="2CAC3D30">
      <w:start w:val="1"/>
      <w:numFmt w:val="decimal"/>
      <w:lvlText w:val="%1)"/>
      <w:lvlJc w:val="left"/>
      <w:pPr>
        <w:ind w:hanging="29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2E06B3C">
      <w:start w:val="1"/>
      <w:numFmt w:val="bullet"/>
      <w:lvlText w:val="•"/>
      <w:lvlJc w:val="left"/>
      <w:rPr>
        <w:rFonts w:hint="default"/>
      </w:rPr>
    </w:lvl>
    <w:lvl w:ilvl="2" w:tplc="55F85E44">
      <w:start w:val="1"/>
      <w:numFmt w:val="bullet"/>
      <w:lvlText w:val="•"/>
      <w:lvlJc w:val="left"/>
      <w:rPr>
        <w:rFonts w:hint="default"/>
      </w:rPr>
    </w:lvl>
    <w:lvl w:ilvl="3" w:tplc="B628A93E">
      <w:start w:val="1"/>
      <w:numFmt w:val="bullet"/>
      <w:lvlText w:val="•"/>
      <w:lvlJc w:val="left"/>
      <w:rPr>
        <w:rFonts w:hint="default"/>
      </w:rPr>
    </w:lvl>
    <w:lvl w:ilvl="4" w:tplc="302218CC">
      <w:start w:val="1"/>
      <w:numFmt w:val="bullet"/>
      <w:lvlText w:val="•"/>
      <w:lvlJc w:val="left"/>
      <w:rPr>
        <w:rFonts w:hint="default"/>
      </w:rPr>
    </w:lvl>
    <w:lvl w:ilvl="5" w:tplc="A79443FC">
      <w:start w:val="1"/>
      <w:numFmt w:val="bullet"/>
      <w:lvlText w:val="•"/>
      <w:lvlJc w:val="left"/>
      <w:rPr>
        <w:rFonts w:hint="default"/>
      </w:rPr>
    </w:lvl>
    <w:lvl w:ilvl="6" w:tplc="80CA2A7E">
      <w:start w:val="1"/>
      <w:numFmt w:val="bullet"/>
      <w:lvlText w:val="•"/>
      <w:lvlJc w:val="left"/>
      <w:rPr>
        <w:rFonts w:hint="default"/>
      </w:rPr>
    </w:lvl>
    <w:lvl w:ilvl="7" w:tplc="6AEC527A">
      <w:start w:val="1"/>
      <w:numFmt w:val="bullet"/>
      <w:lvlText w:val="•"/>
      <w:lvlJc w:val="left"/>
      <w:rPr>
        <w:rFonts w:hint="default"/>
      </w:rPr>
    </w:lvl>
    <w:lvl w:ilvl="8" w:tplc="9EDE367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79517251"/>
    <w:multiLevelType w:val="multilevel"/>
    <w:tmpl w:val="ADBA3E38"/>
    <w:lvl w:ilvl="0">
      <w:start w:val="6"/>
      <w:numFmt w:val="decimal"/>
      <w:lvlText w:val="%1"/>
      <w:lvlJc w:val="left"/>
      <w:pPr>
        <w:ind w:hanging="615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1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4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E2CFE"/>
    <w:rsid w:val="00235B6E"/>
    <w:rsid w:val="00294BEF"/>
    <w:rsid w:val="002C79B6"/>
    <w:rsid w:val="00475B1F"/>
    <w:rsid w:val="004903A8"/>
    <w:rsid w:val="007E2D8B"/>
    <w:rsid w:val="00A06EE5"/>
    <w:rsid w:val="00B75D65"/>
    <w:rsid w:val="00C3657A"/>
    <w:rsid w:val="00C84029"/>
    <w:rsid w:val="00C95159"/>
    <w:rsid w:val="00CD1478"/>
    <w:rsid w:val="00CE2CFE"/>
    <w:rsid w:val="00D73AAE"/>
    <w:rsid w:val="00F368A1"/>
    <w:rsid w:val="00F40FF2"/>
    <w:rsid w:val="00F9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03A8"/>
  </w:style>
  <w:style w:type="paragraph" w:styleId="1">
    <w:name w:val="heading 1"/>
    <w:basedOn w:val="a"/>
    <w:uiPriority w:val="1"/>
    <w:qFormat/>
    <w:rsid w:val="004903A8"/>
    <w:pPr>
      <w:ind w:left="2094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03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03A8"/>
    <w:pPr>
      <w:ind w:left="102" w:firstLine="566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03A8"/>
  </w:style>
  <w:style w:type="paragraph" w:customStyle="1" w:styleId="TableParagraph">
    <w:name w:val="Table Paragraph"/>
    <w:basedOn w:val="a"/>
    <w:uiPriority w:val="1"/>
    <w:qFormat/>
    <w:rsid w:val="004903A8"/>
  </w:style>
  <w:style w:type="paragraph" w:styleId="a5">
    <w:name w:val="Balloon Text"/>
    <w:basedOn w:val="a"/>
    <w:link w:val="a6"/>
    <w:unhideWhenUsed/>
    <w:rsid w:val="00B75D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B75D65"/>
    <w:rPr>
      <w:rFonts w:ascii="Segoe UI" w:hAnsi="Segoe UI" w:cs="Segoe UI"/>
      <w:sz w:val="18"/>
      <w:szCs w:val="18"/>
    </w:rPr>
  </w:style>
  <w:style w:type="character" w:styleId="a7">
    <w:name w:val="Hyperlink"/>
    <w:rsid w:val="00CD1478"/>
    <w:rPr>
      <w:color w:val="000080"/>
      <w:u w:val="single"/>
    </w:rPr>
  </w:style>
  <w:style w:type="paragraph" w:styleId="a8">
    <w:name w:val="No Spacing"/>
    <w:uiPriority w:val="1"/>
    <w:qFormat/>
    <w:rsid w:val="00CD1478"/>
    <w:pPr>
      <w:widowControl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2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EFD8216A5CFEBD46B8E259557621BD906889A559D1E0A3F32C3CE1C4N11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C7FA90A1F753572459D61969450F8851DAAFAE11278838A28ED65403A62183E0B59FACCCE98C58B721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</cp:lastModifiedBy>
  <cp:revision>4</cp:revision>
  <cp:lastPrinted>2017-10-18T16:18:00Z</cp:lastPrinted>
  <dcterms:created xsi:type="dcterms:W3CDTF">2020-05-11T15:25:00Z</dcterms:created>
  <dcterms:modified xsi:type="dcterms:W3CDTF">2020-05-12T06:51:00Z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2016-05-27T00:00:00Z</vt:filetime>
  </property>
  <property fmtid="{D5CDD505-2E9C-101B-9397-08002B2CF9AE}" pid="3" name="LastSaved">
    <vt:filetime>2017-06-03T00:00:00Z</vt:filetime>
  </property>
</Properties>
</file>